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3A29" w14:textId="77777777" w:rsidR="009443A1" w:rsidRDefault="009443A1" w:rsidP="00A74B23">
      <w:pPr>
        <w:pStyle w:val="Untertitel"/>
        <w:rPr>
          <w:bCs w:val="0"/>
          <w:sz w:val="32"/>
        </w:rPr>
      </w:pPr>
      <w:r w:rsidRPr="009443A1">
        <w:rPr>
          <w:bCs w:val="0"/>
          <w:sz w:val="32"/>
        </w:rPr>
        <w:t>Erfolgreiches Winterwochenende im Paznaun: Sonnenschein, Top-Pisten und hochkarätige Events begeistern Gäste</w:t>
      </w:r>
    </w:p>
    <w:p w14:paraId="5611AE11" w14:textId="77777777" w:rsidR="009443A1" w:rsidRDefault="007037CC" w:rsidP="00A74B23">
      <w:pPr>
        <w:pStyle w:val="Untertitel"/>
      </w:pPr>
      <w:r w:rsidRPr="00A939BE">
        <w:t xml:space="preserve">Paznaun, Dezember 2025 – </w:t>
      </w:r>
      <w:r w:rsidR="009443A1" w:rsidRPr="009443A1">
        <w:t>Strahlender Sonnenschein, ausgezeichnete Pistenverhältnisse und ein außergewöhnlich vielseitiges Eventprogramm machten das vergangene Wochenende im Tiroler Paznaun zu einem vollen Erfolg. Insgesamt rund 55.000 Ersteintritte wurden von Freitag, 12. Dezember, bis Sonntag, 14. Dezember, in den Skigebieten Ischgl, See, Kappl und Galtür verzeichnet – ein eindrucksvoller Beleg für die starke Anziehungskraft der gesamten Region zum Start der Wintersaison.</w:t>
      </w:r>
    </w:p>
    <w:p w14:paraId="69AB43EE" w14:textId="77777777" w:rsidR="009443A1" w:rsidRDefault="009443A1" w:rsidP="009443A1">
      <w:r>
        <w:t>Ischgl stand am Wochenende ganz im Zeichen sportlicher Premieren und internationaler Aufmerksamkeit. Mit der erstmalig ausgetragenen Ischgl Trophy feierte ein neues Eventformat seine erfolgreiche Premiere und brachte Weltklassetennis in die winterliche Bergwelt. Das hochkarätig besetzte Turnier fand seinen sportlichen Höhepunkt im Finale, das Tommy Haas gegen Dominic Thiem für sich entschied.</w:t>
      </w:r>
    </w:p>
    <w:p w14:paraId="19F8E8B1" w14:textId="77777777" w:rsidR="009443A1" w:rsidRDefault="009443A1" w:rsidP="009443A1">
      <w:r>
        <w:t xml:space="preserve">Am Sonntag folgte ein Promi-Skirennen auf der </w:t>
      </w:r>
      <w:proofErr w:type="spellStart"/>
      <w:r>
        <w:t>Idalp</w:t>
      </w:r>
      <w:proofErr w:type="spellEnd"/>
      <w:r>
        <w:t xml:space="preserve">, bei dem unter anderem Sandy Meyer-Wölden, Oliver </w:t>
      </w:r>
      <w:proofErr w:type="spellStart"/>
      <w:r>
        <w:t>Pocher</w:t>
      </w:r>
      <w:proofErr w:type="spellEnd"/>
      <w:r>
        <w:t>, Tommy Haas, Stefan Koubek, Feliciano López sowie Turnierdirektor Tobias Bosch an den Start gingen. Der Tiroler Winter wurde dabei selbst zur Bühne: Auf der Rennstrecke am Schmalzkopf erzielte Tommy Haas die Bestzeit, ehe kurz darauf internationale Para-Athletinnen und Para-Athleten beim Riesentorlauf der Para-FIS-Wettbewerbe ihr Können unter Beweis stellten.</w:t>
      </w:r>
    </w:p>
    <w:p w14:paraId="0BC17385" w14:textId="77777777" w:rsidR="009443A1" w:rsidRDefault="009443A1" w:rsidP="009443A1">
      <w:r>
        <w:t xml:space="preserve">„Es ist schön zu sehen, wie in Ischgl die verschiedenen Sportarten zusammenkommen. Alle betreiben auf ihre Art Hochleistungssport, alle teilen dieselbe Begeisterung. Diese Mischung aus Weltklassetennis und Rennsport im Schnee erlebt man nicht jeden Tag“, betonte Para-Athletin </w:t>
      </w:r>
      <w:r w:rsidRPr="00B80410">
        <w:rPr>
          <w:b/>
          <w:bCs/>
        </w:rPr>
        <w:t>Jelena Jehle</w:t>
      </w:r>
      <w:r>
        <w:t xml:space="preserve"> aus Kappl, die beim Riesentorlauf der Para-FIS-Wettbewerbe an den Start ging. </w:t>
      </w:r>
    </w:p>
    <w:p w14:paraId="26AD9151" w14:textId="50183245" w:rsidR="009443A1" w:rsidRPr="009443A1" w:rsidRDefault="009443A1" w:rsidP="009443A1">
      <w:pPr>
        <w:rPr>
          <w:b/>
          <w:bCs/>
        </w:rPr>
      </w:pPr>
      <w:r w:rsidRPr="009443A1">
        <w:rPr>
          <w:b/>
          <w:bCs/>
        </w:rPr>
        <w:t xml:space="preserve">Neue </w:t>
      </w:r>
      <w:proofErr w:type="spellStart"/>
      <w:r w:rsidRPr="009443A1">
        <w:rPr>
          <w:b/>
          <w:bCs/>
        </w:rPr>
        <w:t>Diasbahn</w:t>
      </w:r>
      <w:proofErr w:type="spellEnd"/>
      <w:r w:rsidRPr="009443A1">
        <w:rPr>
          <w:b/>
          <w:bCs/>
        </w:rPr>
        <w:t xml:space="preserve"> als Herzstück eines erfolgreichen Winterwochenendes in Kappl</w:t>
      </w:r>
    </w:p>
    <w:p w14:paraId="594F0CE9" w14:textId="77777777" w:rsidR="009443A1" w:rsidRDefault="009443A1" w:rsidP="009443A1">
      <w:r>
        <w:t xml:space="preserve">In Kappl stand am Freitag, dem 12. Dezember 2025, die feierliche Eröffnung der neuen </w:t>
      </w:r>
      <w:proofErr w:type="spellStart"/>
      <w:r>
        <w:t>Diasbahn</w:t>
      </w:r>
      <w:proofErr w:type="spellEnd"/>
      <w:r>
        <w:t xml:space="preserve"> im Mittelpunkt. Bereits tagsüber sorgten ein Kästle </w:t>
      </w:r>
      <w:proofErr w:type="spellStart"/>
      <w:r>
        <w:t>Skitest</w:t>
      </w:r>
      <w:proofErr w:type="spellEnd"/>
      <w:r>
        <w:t xml:space="preserve"> </w:t>
      </w:r>
      <w:proofErr w:type="spellStart"/>
      <w:r>
        <w:t>powered</w:t>
      </w:r>
      <w:proofErr w:type="spellEnd"/>
      <w:r>
        <w:t xml:space="preserve"> </w:t>
      </w:r>
      <w:proofErr w:type="spellStart"/>
      <w:r>
        <w:t>by</w:t>
      </w:r>
      <w:proofErr w:type="spellEnd"/>
      <w:r>
        <w:t xml:space="preserve"> Intersport Ladner, geführte Skitage mit der Skischule Kappl aktiv sowie Winterwanderungen für eine optimale Einstimmung auf die Wintersaison. Am Nachmittag und Abend verwandelte sich die Talstation der </w:t>
      </w:r>
      <w:proofErr w:type="spellStart"/>
      <w:r>
        <w:t>Diasbahn</w:t>
      </w:r>
      <w:proofErr w:type="spellEnd"/>
      <w:r>
        <w:t xml:space="preserve"> in eine Open-Air-Eventlocation: DJ Benny stimmte die Gäste ab 16:30 Uhr ein, ehe die Froschtaler mit Live-Musik bis Mitternacht für ausgelassene Stimmung sorgten. </w:t>
      </w:r>
    </w:p>
    <w:p w14:paraId="48AF237B" w14:textId="77777777" w:rsidR="009443A1" w:rsidRDefault="009443A1" w:rsidP="009443A1"/>
    <w:p w14:paraId="01F1018D" w14:textId="77777777" w:rsidR="009443A1" w:rsidRDefault="009443A1" w:rsidP="009443A1">
      <w:r>
        <w:lastRenderedPageBreak/>
        <w:t>Auch am Samstag setzte sich das Programm mit Skifahren nach Lust und Laune, geführten Winterwanderungen sowie einer weiteren Open-Air-Party fort. DJ In-Style und eine After-Show-Party im Gemeindezentrum, inklusive kostenlosem Shuttle-Service, rundeten das Wochenende in Kappl ab.</w:t>
      </w:r>
    </w:p>
    <w:p w14:paraId="2D1A4623" w14:textId="77777777" w:rsidR="009443A1" w:rsidRPr="009443A1" w:rsidRDefault="009443A1" w:rsidP="009443A1">
      <w:pPr>
        <w:rPr>
          <w:b/>
          <w:bCs/>
        </w:rPr>
      </w:pPr>
      <w:r w:rsidRPr="009443A1">
        <w:rPr>
          <w:b/>
          <w:bCs/>
        </w:rPr>
        <w:t xml:space="preserve">Festakt auf 2.130 Metern: Neue Sesselbahn und Family </w:t>
      </w:r>
      <w:proofErr w:type="spellStart"/>
      <w:r w:rsidRPr="009443A1">
        <w:rPr>
          <w:b/>
          <w:bCs/>
        </w:rPr>
        <w:t>SnowPark</w:t>
      </w:r>
      <w:proofErr w:type="spellEnd"/>
      <w:r w:rsidRPr="009443A1">
        <w:rPr>
          <w:b/>
          <w:bCs/>
        </w:rPr>
        <w:t xml:space="preserve"> eröffnet</w:t>
      </w:r>
    </w:p>
    <w:p w14:paraId="270D045C" w14:textId="77777777" w:rsidR="009443A1" w:rsidRDefault="009443A1" w:rsidP="009443A1">
      <w:r>
        <w:t xml:space="preserve">In See wurde am 14. Dezember ein neues Kapitel in der Geschichte der Bergbahnen aufgeschlagen. Mit einem feierlichen Festakt wurde die moderne 8er-Sesselbahn „Familienglück“ auf 2.130 Metern Seehöhe offiziell eröffnet. Ergänzt wird die neue Anlage durch ein überdachtes Förderband sowie den neuen Family </w:t>
      </w:r>
      <w:proofErr w:type="spellStart"/>
      <w:r>
        <w:t>SnowPark</w:t>
      </w:r>
      <w:proofErr w:type="spellEnd"/>
      <w:r>
        <w:t>. Diakon Herbert Scharler segnete die Anlage im Beisein von Landeshauptmann Anton Mattle, Nationalratsabgeordneter Margreth Falkner und Mathäus Tschiderer, Geschäftsführer der Bergbahnen See.</w:t>
      </w:r>
    </w:p>
    <w:p w14:paraId="244B4EC1" w14:textId="77777777" w:rsidR="009443A1" w:rsidRDefault="009443A1" w:rsidP="009443A1">
      <w:r>
        <w:t xml:space="preserve">Im Anschluss lud ein Get-together auf der </w:t>
      </w:r>
      <w:proofErr w:type="spellStart"/>
      <w:r>
        <w:t>Medrig</w:t>
      </w:r>
      <w:proofErr w:type="spellEnd"/>
      <w:r>
        <w:t xml:space="preserve"> Alm zum Austausch, ehe „Die Draufgänger“ mit einem stimmungsvollen Konzert den musikalischen Höhepunkt der Eröffnungsfeier setzten.</w:t>
      </w:r>
    </w:p>
    <w:p w14:paraId="72390084" w14:textId="77777777" w:rsidR="009443A1" w:rsidRDefault="009443A1" w:rsidP="009443A1">
      <w:r w:rsidRPr="009443A1">
        <w:rPr>
          <w:b/>
          <w:bCs/>
        </w:rPr>
        <w:t>Thomas Köhle</w:t>
      </w:r>
      <w:r>
        <w:t>, Geschäftsführer des Tourismusverbandes Paznaun, zog ein äußerst positives Fazit: „Dieses Wochenende hat eindrucksvoll gezeigt, wofür das Paznaun mit Ischgl, Galtür, Kappl und See steht: perfekte Pistenbedingungen, eine qualitativ hochwertige Infrastruktur und eine innovative Vielfalt an Events, die das touristische Gesamtangebot qualitativ in eine neue Dimension erhoben haben. Dass wir so viele wintersportbegeisterte Tennisfans und internationale Gäste gleichzeitig begrüßen durften, bestätigt den eingeschlagenen Weg und die enge Zusammenarbeit aller Partner in der Region."</w:t>
      </w:r>
    </w:p>
    <w:p w14:paraId="12D1ED4E" w14:textId="77777777" w:rsidR="009443A1" w:rsidRDefault="009443A1" w:rsidP="009443A1">
      <w:r>
        <w:t xml:space="preserve">Auch </w:t>
      </w:r>
      <w:r w:rsidRPr="009443A1">
        <w:rPr>
          <w:b/>
          <w:bCs/>
        </w:rPr>
        <w:t>Margreth Falkner</w:t>
      </w:r>
      <w:r>
        <w:t>, Abgeordnete zum Nationalrat und Mitglied im Tourismusausschuss des Parlaments, unterstrich die Bedeutung des gelungenen Saisonstarts: „Ein herrliches Winterwochenende mit traumhaften Bedingungen im gesamten Paznaun – von Ischgl über Galtür bis Kappl und See – hat eindrucksvoll gezeigt, welche Anziehungskraft die Region zu Saisonbeginn entfaltet. Die ausgezeichnete Wetterlage und das attraktive Angebot in allen 4 Orten haben am gesamten Wochenende zu rund 55.000 Ersteintritten in der gesamten Region geführt. Mit der zusätzlichen Öffnung der Bergbahnen in Kappl und See hat sich das touristische Gesamtangebot weiter verdichtet und das Gesamtangebot im Paznaun qualitativ in eine neue Dimension erhoben, was wesentlich zur hohen Nachfrage beigetragen hat. Der gelungene Auftakt unterstreicht die Bedeutung des Paznaun als leistungsstarke und vielfältige Wintersportregion – und setzte ein klares Ausrufezeichen zum Start in die Wintersaison.“</w:t>
      </w:r>
    </w:p>
    <w:p w14:paraId="1A8984FB" w14:textId="77777777" w:rsidR="009443A1" w:rsidRDefault="009443A1" w:rsidP="009443A1"/>
    <w:p w14:paraId="63027049" w14:textId="77777777" w:rsidR="004E06B0" w:rsidRDefault="009443A1" w:rsidP="009443A1">
      <w:r>
        <w:lastRenderedPageBreak/>
        <w:t>Mit erfolgreichen Lift-Eröffnungen, sportlichen Premieren und einem starken Besucheraufkommen setzte das Paznaun damit ein klares Zeichen für einen vielversprechenden Start in die Wintersaison 2025/26.</w:t>
      </w:r>
    </w:p>
    <w:p w14:paraId="19C70E60" w14:textId="77777777" w:rsidR="004E06B0" w:rsidRDefault="004E06B0" w:rsidP="009443A1"/>
    <w:p w14:paraId="1D34519D" w14:textId="77777777" w:rsidR="004E06B0" w:rsidRDefault="004E06B0" w:rsidP="009443A1"/>
    <w:p w14:paraId="65294011" w14:textId="047F2829" w:rsidR="002A0723" w:rsidRPr="005D1628" w:rsidRDefault="002A0723" w:rsidP="009443A1">
      <w:r w:rsidRPr="00D226E9">
        <w:t xml:space="preserve">Weitere Informationen unter </w:t>
      </w:r>
      <w:hyperlink r:id="rId11" w:history="1">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82A32AA" w:rsidR="000F314F" w:rsidRPr="00D226E9" w:rsidRDefault="008E125B" w:rsidP="006C2FC8">
            <w:pPr>
              <w:pStyle w:val="Fusszeile"/>
              <w:ind w:left="-105"/>
            </w:pPr>
            <w:fldSimple w:instr=" NUMCHARS   \* MERGEFORMAT ">
              <w:r>
                <w:rPr>
                  <w:noProof/>
                </w:rPr>
                <w:t>2962</w:t>
              </w:r>
            </w:fldSimple>
            <w:r w:rsidR="000F314F" w:rsidRPr="00D226E9">
              <w:t xml:space="preserve"> Zeichen ohne Leerzeichen</w:t>
            </w:r>
          </w:p>
        </w:tc>
        <w:tc>
          <w:tcPr>
            <w:tcW w:w="2114" w:type="dxa"/>
          </w:tcPr>
          <w:p w14:paraId="28BF5A31" w14:textId="660344DB"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082B5A">
              <w:rPr>
                <w:noProof/>
              </w:rPr>
              <w:t>Dezember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1ED6B58A" w:rsidR="000F314F" w:rsidRPr="003863ED" w:rsidRDefault="000F314F" w:rsidP="006C2FC8">
            <w:pPr>
              <w:pStyle w:val="Fusszeile"/>
              <w:ind w:left="-105"/>
            </w:pPr>
            <w:r w:rsidRPr="00D226E9">
              <w:t xml:space="preserve">Bilder-Download: </w:t>
            </w:r>
            <w:hyperlink r:id="rId12" w:history="1">
              <w:r w:rsidRPr="008E125B">
                <w:rPr>
                  <w:rStyle w:val="Hyperlink"/>
                </w:rPr>
                <w:t>Images Paznaun – Ischgl</w:t>
              </w:r>
            </w:hyperlink>
          </w:p>
          <w:p w14:paraId="661A2618" w14:textId="77777777" w:rsidR="000F314F" w:rsidRPr="003863ED" w:rsidRDefault="000F314F"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B24964">
      <w:headerReference w:type="default" r:id="rId14"/>
      <w:footerReference w:type="default" r:id="rId15"/>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C9F8" w14:textId="77777777" w:rsidR="006E629E" w:rsidRDefault="006E629E" w:rsidP="00CA103D">
      <w:r>
        <w:separator/>
      </w:r>
    </w:p>
  </w:endnote>
  <w:endnote w:type="continuationSeparator" w:id="0">
    <w:p w14:paraId="57E45063" w14:textId="77777777" w:rsidR="006E629E" w:rsidRDefault="006E629E" w:rsidP="00CA103D">
      <w:r>
        <w:continuationSeparator/>
      </w:r>
    </w:p>
  </w:endnote>
  <w:endnote w:type="continuationNotice" w:id="1">
    <w:p w14:paraId="543054DB" w14:textId="77777777" w:rsidR="006E629E" w:rsidRDefault="006E6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43058586"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EB83" w14:textId="77777777" w:rsidR="006E629E" w:rsidRDefault="006E629E" w:rsidP="00CA103D">
      <w:r>
        <w:separator/>
      </w:r>
    </w:p>
  </w:footnote>
  <w:footnote w:type="continuationSeparator" w:id="0">
    <w:p w14:paraId="7D80C925" w14:textId="77777777" w:rsidR="006E629E" w:rsidRDefault="006E629E" w:rsidP="00CA103D">
      <w:r>
        <w:continuationSeparator/>
      </w:r>
    </w:p>
  </w:footnote>
  <w:footnote w:type="continuationNotice" w:id="1">
    <w:p w14:paraId="43FEBE9B" w14:textId="77777777" w:rsidR="006E629E" w:rsidRDefault="006E6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2B5A"/>
    <w:rsid w:val="00084481"/>
    <w:rsid w:val="00084D8A"/>
    <w:rsid w:val="00090ABF"/>
    <w:rsid w:val="000B1355"/>
    <w:rsid w:val="000B25DB"/>
    <w:rsid w:val="000B6363"/>
    <w:rsid w:val="000B643F"/>
    <w:rsid w:val="000C1C33"/>
    <w:rsid w:val="000C21A7"/>
    <w:rsid w:val="000C3499"/>
    <w:rsid w:val="000C3BCF"/>
    <w:rsid w:val="000D21F0"/>
    <w:rsid w:val="000D3364"/>
    <w:rsid w:val="000D5E17"/>
    <w:rsid w:val="000D5E64"/>
    <w:rsid w:val="000D7F97"/>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00C5"/>
    <w:rsid w:val="00161DE1"/>
    <w:rsid w:val="0016590F"/>
    <w:rsid w:val="00166500"/>
    <w:rsid w:val="00167211"/>
    <w:rsid w:val="0017011E"/>
    <w:rsid w:val="00173D72"/>
    <w:rsid w:val="001767E9"/>
    <w:rsid w:val="00180C10"/>
    <w:rsid w:val="00182522"/>
    <w:rsid w:val="0018432C"/>
    <w:rsid w:val="00194D30"/>
    <w:rsid w:val="001961F1"/>
    <w:rsid w:val="00197444"/>
    <w:rsid w:val="00197C2A"/>
    <w:rsid w:val="001A0675"/>
    <w:rsid w:val="001A26FF"/>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901EB"/>
    <w:rsid w:val="002A0723"/>
    <w:rsid w:val="002A132C"/>
    <w:rsid w:val="002A1A15"/>
    <w:rsid w:val="002A3552"/>
    <w:rsid w:val="002A395A"/>
    <w:rsid w:val="002A5882"/>
    <w:rsid w:val="002A6364"/>
    <w:rsid w:val="002A73D3"/>
    <w:rsid w:val="002A7BD5"/>
    <w:rsid w:val="002B0D43"/>
    <w:rsid w:val="002B27A6"/>
    <w:rsid w:val="002B29CB"/>
    <w:rsid w:val="002B301D"/>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46FE8"/>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6B0"/>
    <w:rsid w:val="004E0945"/>
    <w:rsid w:val="004E2353"/>
    <w:rsid w:val="004E502B"/>
    <w:rsid w:val="004F3992"/>
    <w:rsid w:val="004F3F3A"/>
    <w:rsid w:val="004F5034"/>
    <w:rsid w:val="004F6E89"/>
    <w:rsid w:val="0050243D"/>
    <w:rsid w:val="00515CF8"/>
    <w:rsid w:val="00516EFA"/>
    <w:rsid w:val="00517224"/>
    <w:rsid w:val="00520A37"/>
    <w:rsid w:val="0052170E"/>
    <w:rsid w:val="00525A09"/>
    <w:rsid w:val="0053730D"/>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4FF0"/>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80A"/>
    <w:rsid w:val="006E1937"/>
    <w:rsid w:val="006E40D5"/>
    <w:rsid w:val="006E4338"/>
    <w:rsid w:val="006E629E"/>
    <w:rsid w:val="006E7CB9"/>
    <w:rsid w:val="006F1A6C"/>
    <w:rsid w:val="006F2996"/>
    <w:rsid w:val="006F62E2"/>
    <w:rsid w:val="00700B3E"/>
    <w:rsid w:val="007037CC"/>
    <w:rsid w:val="00703FC9"/>
    <w:rsid w:val="00710ED9"/>
    <w:rsid w:val="00717EED"/>
    <w:rsid w:val="0072232F"/>
    <w:rsid w:val="0072387C"/>
    <w:rsid w:val="00731C19"/>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01F0"/>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06D5E"/>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43A1"/>
    <w:rsid w:val="009453A7"/>
    <w:rsid w:val="0094578C"/>
    <w:rsid w:val="009470D7"/>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48F3"/>
    <w:rsid w:val="00AF5CC7"/>
    <w:rsid w:val="00AF5F63"/>
    <w:rsid w:val="00B019FE"/>
    <w:rsid w:val="00B049EB"/>
    <w:rsid w:val="00B060D9"/>
    <w:rsid w:val="00B0688E"/>
    <w:rsid w:val="00B10C29"/>
    <w:rsid w:val="00B11617"/>
    <w:rsid w:val="00B14191"/>
    <w:rsid w:val="00B17499"/>
    <w:rsid w:val="00B228A0"/>
    <w:rsid w:val="00B22D67"/>
    <w:rsid w:val="00B24964"/>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0410"/>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5C4A"/>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2F5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0FEB"/>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17CF"/>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1FBE"/>
    <w:rsid w:val="00F436B0"/>
    <w:rsid w:val="00F5592A"/>
    <w:rsid w:val="00F602E1"/>
    <w:rsid w:val="00F61CA1"/>
    <w:rsid w:val="00F6400E"/>
    <w:rsid w:val="00F70830"/>
    <w:rsid w:val="00F72041"/>
    <w:rsid w:val="00F85825"/>
    <w:rsid w:val="00F961A9"/>
    <w:rsid w:val="00FA0A9C"/>
    <w:rsid w:val="00FA2CEF"/>
    <w:rsid w:val="00FA64BE"/>
    <w:rsid w:val="00FA722B"/>
    <w:rsid w:val="00FB072F"/>
    <w:rsid w:val="00FB32D1"/>
    <w:rsid w:val="00FB47C2"/>
    <w:rsid w:val="00FC0E0F"/>
    <w:rsid w:val="00FC1CD1"/>
    <w:rsid w:val="00FC4CF4"/>
    <w:rsid w:val="00FD1783"/>
    <w:rsid w:val="00FD5788"/>
    <w:rsid w:val="00FD6532"/>
    <w:rsid w:val="00FE1AD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a27143eb2087cec4bf0c1f359cd2be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de/wi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f65f869acc9248000a403a9f29cbf452">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ddd9878ea20fa49de5bc86f3f53ad62"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4651F88C-51D9-4F28-9B36-3A656C244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797</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3</cp:revision>
  <cp:lastPrinted>2025-10-14T08:37:00Z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