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E55" w14:textId="063C82E9" w:rsidR="00C113E3" w:rsidRPr="00C113E3" w:rsidRDefault="00C113E3" w:rsidP="00C113E3">
      <w:pPr>
        <w:rPr>
          <w:b/>
          <w:bCs/>
          <w:sz w:val="28"/>
          <w:szCs w:val="28"/>
          <w:lang w:val="en-US"/>
        </w:rPr>
      </w:pPr>
      <w:bookmarkStart w:id="0" w:name="_Hlk170812838"/>
      <w:r w:rsidRPr="00C113E3">
        <w:rPr>
          <w:b/>
          <w:bCs/>
          <w:sz w:val="28"/>
          <w:szCs w:val="28"/>
          <w:lang w:val="en-US"/>
        </w:rPr>
        <w:t xml:space="preserve">Legendary </w:t>
      </w:r>
      <w:r w:rsidR="005223E6">
        <w:rPr>
          <w:b/>
          <w:bCs/>
          <w:sz w:val="28"/>
          <w:szCs w:val="28"/>
          <w:lang w:val="en-US"/>
        </w:rPr>
        <w:t>s</w:t>
      </w:r>
      <w:r w:rsidRPr="00C113E3">
        <w:rPr>
          <w:b/>
          <w:bCs/>
          <w:sz w:val="28"/>
          <w:szCs w:val="28"/>
          <w:lang w:val="en-US"/>
        </w:rPr>
        <w:t xml:space="preserve">eason </w:t>
      </w:r>
      <w:r w:rsidR="005223E6">
        <w:rPr>
          <w:b/>
          <w:bCs/>
          <w:sz w:val="28"/>
          <w:szCs w:val="28"/>
          <w:lang w:val="en-US"/>
        </w:rPr>
        <w:t>f</w:t>
      </w:r>
      <w:r w:rsidRPr="00C113E3">
        <w:rPr>
          <w:b/>
          <w:bCs/>
          <w:sz w:val="28"/>
          <w:szCs w:val="28"/>
          <w:lang w:val="en-US"/>
        </w:rPr>
        <w:t xml:space="preserve">inale: Ischgl </w:t>
      </w:r>
      <w:r w:rsidR="005223E6">
        <w:rPr>
          <w:b/>
          <w:bCs/>
          <w:sz w:val="28"/>
          <w:szCs w:val="28"/>
          <w:lang w:val="en-US"/>
        </w:rPr>
        <w:t>s</w:t>
      </w:r>
      <w:r w:rsidRPr="00C113E3">
        <w:rPr>
          <w:b/>
          <w:bCs/>
          <w:sz w:val="28"/>
          <w:szCs w:val="28"/>
          <w:lang w:val="en-US"/>
        </w:rPr>
        <w:t xml:space="preserve">ets </w:t>
      </w:r>
      <w:r w:rsidR="005223E6">
        <w:rPr>
          <w:b/>
          <w:bCs/>
          <w:sz w:val="28"/>
          <w:szCs w:val="28"/>
          <w:lang w:val="en-US"/>
        </w:rPr>
        <w:t>n</w:t>
      </w:r>
      <w:r w:rsidRPr="00C113E3">
        <w:rPr>
          <w:b/>
          <w:bCs/>
          <w:sz w:val="28"/>
          <w:szCs w:val="28"/>
          <w:lang w:val="en-US"/>
        </w:rPr>
        <w:t xml:space="preserve">ew </w:t>
      </w:r>
      <w:r w:rsidR="005223E6">
        <w:rPr>
          <w:b/>
          <w:bCs/>
          <w:sz w:val="28"/>
          <w:szCs w:val="28"/>
          <w:lang w:val="en-US"/>
        </w:rPr>
        <w:t>s</w:t>
      </w:r>
      <w:r w:rsidRPr="00C113E3">
        <w:rPr>
          <w:b/>
          <w:bCs/>
          <w:sz w:val="28"/>
          <w:szCs w:val="28"/>
          <w:lang w:val="en-US"/>
        </w:rPr>
        <w:t>tandards with Christina Aguilera</w:t>
      </w:r>
    </w:p>
    <w:p w14:paraId="15361FBE" w14:textId="52E4ADF2" w:rsidR="00C113E3" w:rsidRPr="00C113E3" w:rsidRDefault="00C113E3" w:rsidP="00C113E3">
      <w:pPr>
        <w:rPr>
          <w:b/>
          <w:bCs/>
          <w:lang w:val="en-US"/>
        </w:rPr>
      </w:pPr>
      <w:r w:rsidRPr="00C113E3">
        <w:rPr>
          <w:b/>
          <w:bCs/>
          <w:lang w:val="en-US"/>
        </w:rPr>
        <w:t xml:space="preserve">A spectacular finale at over 2,300 </w:t>
      </w:r>
      <w:proofErr w:type="spellStart"/>
      <w:r w:rsidRPr="00C113E3">
        <w:rPr>
          <w:b/>
          <w:bCs/>
          <w:lang w:val="en-US"/>
        </w:rPr>
        <w:t>metres</w:t>
      </w:r>
      <w:proofErr w:type="spellEnd"/>
      <w:r w:rsidRPr="00C113E3">
        <w:rPr>
          <w:b/>
          <w:bCs/>
          <w:lang w:val="en-US"/>
        </w:rPr>
        <w:t>: Christina Aguilera delivered an electrifying performance at the “Top of the Mountain Closing Concert”, showcasing her powerhouse vocals, dynamic choreography and commanding stage presence – all set against a breathtaking alpine backdrop and in front of 19,000 enthusiastic spectators. A closing event that not only gave goosebumps but also crowned a highly successful winter season in Ischgl in impressive style.</w:t>
      </w:r>
    </w:p>
    <w:p w14:paraId="54F83C69" w14:textId="6E5AD8DC" w:rsidR="00C113E3" w:rsidRPr="00C113E3" w:rsidRDefault="00C113E3" w:rsidP="00C113E3">
      <w:pPr>
        <w:rPr>
          <w:lang w:val="en-US"/>
        </w:rPr>
      </w:pPr>
      <w:r w:rsidRPr="00C113E3">
        <w:rPr>
          <w:lang w:val="en-US"/>
        </w:rPr>
        <w:t xml:space="preserve">A fitting, emotional and remarkable end to the winter season: at this year’s “Top of the Mountain Closing Concert” on 2 May, global superstar Christina Aguilera transformed the </w:t>
      </w:r>
      <w:proofErr w:type="spellStart"/>
      <w:r w:rsidRPr="00C113E3">
        <w:rPr>
          <w:lang w:val="en-US"/>
        </w:rPr>
        <w:t>Idalp</w:t>
      </w:r>
      <w:proofErr w:type="spellEnd"/>
      <w:r w:rsidRPr="00C113E3">
        <w:rPr>
          <w:lang w:val="en-US"/>
        </w:rPr>
        <w:t xml:space="preserve"> in Ischgl into a stage of superlatives. Against the striking backdrop of the </w:t>
      </w:r>
      <w:proofErr w:type="spellStart"/>
      <w:r w:rsidRPr="00C113E3">
        <w:rPr>
          <w:lang w:val="en-US"/>
        </w:rPr>
        <w:t>Silvretta</w:t>
      </w:r>
      <w:proofErr w:type="spellEnd"/>
      <w:r w:rsidRPr="00C113E3">
        <w:rPr>
          <w:lang w:val="en-US"/>
        </w:rPr>
        <w:t xml:space="preserve"> Arena, 19,000 concertgoers experienced a musical highlight that seamlessly joins the ranks of </w:t>
      </w:r>
      <w:proofErr w:type="spellStart"/>
      <w:r w:rsidRPr="00C113E3">
        <w:rPr>
          <w:lang w:val="en-US"/>
        </w:rPr>
        <w:t>Ischgl’s</w:t>
      </w:r>
      <w:proofErr w:type="spellEnd"/>
      <w:r w:rsidRPr="00C113E3">
        <w:rPr>
          <w:lang w:val="en-US"/>
        </w:rPr>
        <w:t xml:space="preserve"> legendary “Top of the Mountain Concerts”.</w:t>
      </w:r>
    </w:p>
    <w:p w14:paraId="52326521" w14:textId="77777777" w:rsidR="00C113E3" w:rsidRPr="00C113E3" w:rsidRDefault="00C113E3" w:rsidP="00C113E3">
      <w:pPr>
        <w:rPr>
          <w:b/>
          <w:bCs/>
          <w:lang w:val="en-US"/>
        </w:rPr>
      </w:pPr>
      <w:r w:rsidRPr="00C113E3">
        <w:rPr>
          <w:b/>
          <w:bCs/>
          <w:lang w:val="en-US"/>
        </w:rPr>
        <w:t>A concert that makes history</w:t>
      </w:r>
    </w:p>
    <w:p w14:paraId="304BE724" w14:textId="05C35016" w:rsidR="00C113E3" w:rsidRPr="00C113E3" w:rsidRDefault="00C113E3" w:rsidP="00C113E3">
      <w:pPr>
        <w:rPr>
          <w:lang w:val="en-US"/>
        </w:rPr>
      </w:pPr>
      <w:r w:rsidRPr="00C113E3">
        <w:rPr>
          <w:lang w:val="en-US"/>
        </w:rPr>
        <w:t xml:space="preserve">With an energetic performance and her unmistakable voice, Christina Aguilera captivated the audience from the very first moment. Supported by an ensemble of dancers, impressive choreography and multiple spectacular outfit changes, the show evolved into a </w:t>
      </w:r>
      <w:proofErr w:type="gramStart"/>
      <w:r w:rsidRPr="00C113E3">
        <w:rPr>
          <w:lang w:val="en-US"/>
        </w:rPr>
        <w:t>visually</w:t>
      </w:r>
      <w:proofErr w:type="gramEnd"/>
      <w:r w:rsidRPr="00C113E3">
        <w:rPr>
          <w:lang w:val="en-US"/>
        </w:rPr>
        <w:t xml:space="preserve"> and musically stunning overall experience. From the very first notes, it was clear that this closing concert was more than just the end of a season – it was an emotional climax, powerfully highlighting the unique fusion of music, mountains and international flair.</w:t>
      </w:r>
    </w:p>
    <w:p w14:paraId="74C8E6CC" w14:textId="1FF4202A" w:rsidR="00C113E3" w:rsidRPr="00C113E3" w:rsidRDefault="00C113E3" w:rsidP="00C113E3">
      <w:pPr>
        <w:rPr>
          <w:lang w:val="en-US"/>
        </w:rPr>
      </w:pPr>
      <w:r w:rsidRPr="00C113E3">
        <w:rPr>
          <w:lang w:val="en-US"/>
        </w:rPr>
        <w:t>The setlist offered a cross-section of Aguilera’s remarkable career: from classics such as “Genie in a Bottle”, “Fighter” and “Beautiful” to modern hits and powerful ballads, creating a musical journey that connected generations. By the time “</w:t>
      </w:r>
      <w:proofErr w:type="spellStart"/>
      <w:r w:rsidRPr="00C113E3">
        <w:rPr>
          <w:lang w:val="en-US"/>
        </w:rPr>
        <w:t>Dirrty</w:t>
      </w:r>
      <w:proofErr w:type="spellEnd"/>
      <w:r w:rsidRPr="00C113E3">
        <w:rPr>
          <w:lang w:val="en-US"/>
        </w:rPr>
        <w:t xml:space="preserve">” hit the stage, the </w:t>
      </w:r>
      <w:proofErr w:type="spellStart"/>
      <w:r w:rsidRPr="00C113E3">
        <w:rPr>
          <w:lang w:val="en-US"/>
        </w:rPr>
        <w:t>Idalp</w:t>
      </w:r>
      <w:proofErr w:type="spellEnd"/>
      <w:r w:rsidRPr="00C113E3">
        <w:rPr>
          <w:lang w:val="en-US"/>
        </w:rPr>
        <w:t xml:space="preserve"> had transformed into a sea of emotion – a goosebump moment at over 2,300 </w:t>
      </w:r>
      <w:proofErr w:type="spellStart"/>
      <w:r w:rsidRPr="00C113E3">
        <w:rPr>
          <w:lang w:val="en-US"/>
        </w:rPr>
        <w:t>metres</w:t>
      </w:r>
      <w:proofErr w:type="spellEnd"/>
      <w:r w:rsidRPr="00C113E3">
        <w:rPr>
          <w:lang w:val="en-US"/>
        </w:rPr>
        <w:t>.</w:t>
      </w:r>
    </w:p>
    <w:p w14:paraId="5A4B1F69" w14:textId="77777777" w:rsidR="00C113E3" w:rsidRPr="00C113E3" w:rsidRDefault="00C113E3" w:rsidP="00C113E3">
      <w:pPr>
        <w:rPr>
          <w:b/>
          <w:bCs/>
          <w:lang w:val="en-US"/>
        </w:rPr>
      </w:pPr>
      <w:r w:rsidRPr="00C113E3">
        <w:rPr>
          <w:b/>
          <w:bCs/>
          <w:lang w:val="en-US"/>
        </w:rPr>
        <w:t>Perfect conditions for an extraordinary event</w:t>
      </w:r>
    </w:p>
    <w:p w14:paraId="3211E4DF" w14:textId="78ED43D4" w:rsidR="00C113E3" w:rsidRDefault="00C113E3" w:rsidP="00C113E3">
      <w:pPr>
        <w:rPr>
          <w:lang w:val="en-US"/>
        </w:rPr>
      </w:pPr>
      <w:r w:rsidRPr="00C113E3">
        <w:rPr>
          <w:lang w:val="en-US"/>
        </w:rPr>
        <w:t>With ideal conditions, Ischgl once again showed itself at its very best: sunshine and spring-like temperatures provided the perfect setting for this unique open-air experience. The combination of skiing enjoyment and an international concert format once again made the event an unparalleled highlight in the Alpine events calendar.</w:t>
      </w:r>
    </w:p>
    <w:p w14:paraId="35BF8B7A" w14:textId="77777777" w:rsidR="00C113E3" w:rsidRDefault="00C113E3" w:rsidP="00C113E3">
      <w:pPr>
        <w:rPr>
          <w:lang w:val="en-US"/>
        </w:rPr>
      </w:pPr>
    </w:p>
    <w:p w14:paraId="63D3B1B3" w14:textId="77777777" w:rsidR="00C113E3" w:rsidRPr="00C113E3" w:rsidRDefault="00C113E3" w:rsidP="00C113E3">
      <w:pPr>
        <w:rPr>
          <w:lang w:val="en-US"/>
        </w:rPr>
      </w:pPr>
    </w:p>
    <w:p w14:paraId="7386049E" w14:textId="77777777" w:rsidR="00C113E3" w:rsidRPr="00C113E3" w:rsidRDefault="00C113E3" w:rsidP="00C113E3">
      <w:pPr>
        <w:rPr>
          <w:b/>
          <w:bCs/>
          <w:lang w:val="en-US"/>
        </w:rPr>
      </w:pPr>
      <w:r w:rsidRPr="00C113E3">
        <w:rPr>
          <w:b/>
          <w:bCs/>
          <w:lang w:val="en-US"/>
        </w:rPr>
        <w:lastRenderedPageBreak/>
        <w:t>A crowning finale to a strong winter season</w:t>
      </w:r>
    </w:p>
    <w:p w14:paraId="08D95390" w14:textId="5B215B31" w:rsidR="00C113E3" w:rsidRPr="00C113E3" w:rsidRDefault="00C113E3" w:rsidP="00C113E3">
      <w:pPr>
        <w:rPr>
          <w:lang w:val="en-US"/>
        </w:rPr>
      </w:pPr>
      <w:r w:rsidRPr="00C113E3">
        <w:rPr>
          <w:lang w:val="en-US"/>
        </w:rPr>
        <w:t xml:space="preserve">At the same time, the “Top of the Mountain Closing Concert” marked the highlight of a successful 2025/26 winter season. With the arrival of the two-millionth guest in the </w:t>
      </w:r>
      <w:proofErr w:type="spellStart"/>
      <w:r w:rsidRPr="00C113E3">
        <w:rPr>
          <w:lang w:val="en-US"/>
        </w:rPr>
        <w:t>Silvretta</w:t>
      </w:r>
      <w:proofErr w:type="spellEnd"/>
      <w:r w:rsidRPr="00C113E3">
        <w:rPr>
          <w:lang w:val="en-US"/>
        </w:rPr>
        <w:t xml:space="preserve"> Arena on 17 April 2026, Ischgl once again underlined its international appeal and enduring popularity.</w:t>
      </w:r>
    </w:p>
    <w:p w14:paraId="5F6E08EA" w14:textId="4102A9B0" w:rsidR="00C113E3" w:rsidRPr="00C113E3" w:rsidRDefault="00C113E3" w:rsidP="00C113E3">
      <w:pPr>
        <w:rPr>
          <w:lang w:val="en-US"/>
        </w:rPr>
      </w:pPr>
      <w:r w:rsidRPr="00C113E3">
        <w:rPr>
          <w:lang w:val="en-US"/>
        </w:rPr>
        <w:t>The continuous development of the destination, combined with innovative event formats and a clear commitment to quality, was also reflected in this season finale. Once again, it became clear why Ischgl is regarded as a pioneer in Alpine tourism and stands for exceptional experiences.</w:t>
      </w:r>
    </w:p>
    <w:p w14:paraId="1B58E7FB" w14:textId="77777777" w:rsidR="00C113E3" w:rsidRPr="00C113E3" w:rsidRDefault="00C113E3" w:rsidP="00C113E3">
      <w:pPr>
        <w:rPr>
          <w:b/>
          <w:bCs/>
          <w:lang w:val="en-US"/>
        </w:rPr>
      </w:pPr>
      <w:r w:rsidRPr="00C113E3">
        <w:rPr>
          <w:b/>
          <w:bCs/>
          <w:lang w:val="en-US"/>
        </w:rPr>
        <w:t xml:space="preserve">Ischgl remains </w:t>
      </w:r>
      <w:proofErr w:type="gramStart"/>
      <w:r w:rsidRPr="00C113E3">
        <w:rPr>
          <w:b/>
          <w:bCs/>
          <w:lang w:val="en-US"/>
        </w:rPr>
        <w:t>a stage</w:t>
      </w:r>
      <w:proofErr w:type="gramEnd"/>
      <w:r w:rsidRPr="00C113E3">
        <w:rPr>
          <w:b/>
          <w:bCs/>
          <w:lang w:val="en-US"/>
        </w:rPr>
        <w:t xml:space="preserve"> for great moments</w:t>
      </w:r>
    </w:p>
    <w:p w14:paraId="68B3F36B" w14:textId="1CC14D39" w:rsidR="00C113E3" w:rsidRPr="00C113E3" w:rsidRDefault="00C113E3" w:rsidP="00C113E3">
      <w:pPr>
        <w:rPr>
          <w:lang w:val="en-US"/>
        </w:rPr>
      </w:pPr>
      <w:r w:rsidRPr="00C113E3">
        <w:rPr>
          <w:lang w:val="en-US"/>
        </w:rPr>
        <w:t>With Christina Aguilera’s performance, Ischgl continues its success story of the “Top of the Mountain Concerts” in impressive fashion. International superstars, a spectacular natural setting and an enthusiastic audience merge here year after year to create a truly unique overall experience.</w:t>
      </w:r>
    </w:p>
    <w:p w14:paraId="3A59051A" w14:textId="55D6A64B" w:rsidR="009714C8" w:rsidRDefault="00C113E3" w:rsidP="005522A3">
      <w:pPr>
        <w:rPr>
          <w:lang w:val="en-US"/>
        </w:rPr>
      </w:pPr>
      <w:r w:rsidRPr="00C113E3">
        <w:rPr>
          <w:lang w:val="en-US"/>
        </w:rPr>
        <w:t>The “Top of the Mountain Closing Concert” 2026 will be remembered as one of those legendary events that shape the myth of Ischgl – and once again demonstrate why the destination is considered the “Pioneer of Music Acts in the Alps”.</w:t>
      </w:r>
    </w:p>
    <w:p w14:paraId="3CEF3E92" w14:textId="77777777" w:rsidR="00C113E3" w:rsidRPr="00DD13C8" w:rsidRDefault="00C113E3" w:rsidP="005522A3">
      <w:pPr>
        <w:rPr>
          <w:lang w:val="en-US"/>
        </w:rPr>
      </w:pPr>
    </w:p>
    <w:tbl>
      <w:tblPr>
        <w:tblStyle w:val="Tabellenraster1"/>
        <w:tblW w:w="0" w:type="auto"/>
        <w:tblLook w:val="04A0" w:firstRow="1" w:lastRow="0" w:firstColumn="1" w:lastColumn="0" w:noHBand="0" w:noVBand="1"/>
      </w:tblPr>
      <w:tblGrid>
        <w:gridCol w:w="6946"/>
        <w:gridCol w:w="2114"/>
      </w:tblGrid>
      <w:tr w:rsidR="001262A4" w:rsidRPr="00DD13C8" w14:paraId="181F29ED" w14:textId="77777777" w:rsidTr="00D52221">
        <w:tc>
          <w:tcPr>
            <w:tcW w:w="9060" w:type="dxa"/>
            <w:gridSpan w:val="2"/>
          </w:tcPr>
          <w:p w14:paraId="1B11E231" w14:textId="0312D534" w:rsidR="00FD40D6" w:rsidRPr="00DD13C8" w:rsidRDefault="001262A4" w:rsidP="005B207F">
            <w:pPr>
              <w:rPr>
                <w:lang w:val="en-US"/>
              </w:rPr>
            </w:pPr>
            <w:r w:rsidRPr="00DD13C8">
              <w:rPr>
                <w:lang w:val="en-US"/>
              </w:rPr>
              <w:t xml:space="preserve">Further information is available </w:t>
            </w:r>
            <w:r w:rsidR="0000615C" w:rsidRPr="00DD13C8">
              <w:rPr>
                <w:lang w:val="en-US"/>
              </w:rPr>
              <w:t>at</w:t>
            </w:r>
            <w:hyperlink r:id="rId11" w:history="1">
              <w:r w:rsidR="0000615C" w:rsidRPr="000A4BAA">
                <w:rPr>
                  <w:rStyle w:val="Hyperlink"/>
                  <w:u w:val="none"/>
                  <w:lang w:val="en-US"/>
                </w:rPr>
                <w:t xml:space="preserve"> </w:t>
              </w:r>
              <w:r w:rsidR="0000615C" w:rsidRPr="00DD13C8">
                <w:rPr>
                  <w:rStyle w:val="Hyperlink"/>
                  <w:lang w:val="en-US"/>
                </w:rPr>
                <w:t>www.ischgl.com</w:t>
              </w:r>
            </w:hyperlink>
            <w:r w:rsidR="0000615C" w:rsidRPr="00DD13C8">
              <w:rPr>
                <w:lang w:val="en-US"/>
              </w:rPr>
              <w:t xml:space="preserve">. </w:t>
            </w:r>
          </w:p>
        </w:tc>
      </w:tr>
      <w:tr w:rsidR="001262A4" w:rsidRPr="00370222" w14:paraId="7DE8DAA1" w14:textId="77777777" w:rsidTr="00D52221">
        <w:tc>
          <w:tcPr>
            <w:tcW w:w="6946" w:type="dxa"/>
          </w:tcPr>
          <w:p w14:paraId="7E981E71" w14:textId="1BF84EDC" w:rsidR="001262A4" w:rsidRPr="00370222" w:rsidRDefault="004B1C01" w:rsidP="00D52221">
            <w:pPr>
              <w:pStyle w:val="Fusszeile"/>
              <w:ind w:left="-105"/>
            </w:pPr>
            <w:fldSimple w:instr="NUMCHARS   \* MERGEFORMAT">
              <w:r w:rsidR="00334272">
                <w:rPr>
                  <w:noProof/>
                </w:rPr>
                <w:t>3163</w:t>
              </w:r>
            </w:fldSimple>
            <w:r w:rsidR="001262A4" w:rsidRPr="00370222">
              <w:t xml:space="preserve"> </w:t>
            </w:r>
            <w:proofErr w:type="spellStart"/>
            <w:r w:rsidR="00136B9B">
              <w:t>c</w:t>
            </w:r>
            <w:r w:rsidR="001262A4" w:rsidRPr="00370222">
              <w:t>haracters</w:t>
            </w:r>
            <w:proofErr w:type="spellEnd"/>
            <w:r w:rsidR="001262A4" w:rsidRPr="00370222">
              <w:t xml:space="preserve"> </w:t>
            </w:r>
            <w:proofErr w:type="spellStart"/>
            <w:r w:rsidR="001262A4" w:rsidRPr="00370222">
              <w:t>without</w:t>
            </w:r>
            <w:proofErr w:type="spellEnd"/>
            <w:r w:rsidR="001262A4" w:rsidRPr="00370222">
              <w:t xml:space="preserve"> </w:t>
            </w:r>
            <w:proofErr w:type="spellStart"/>
            <w:r w:rsidR="001262A4" w:rsidRPr="00370222">
              <w:t>spaces</w:t>
            </w:r>
            <w:proofErr w:type="spellEnd"/>
          </w:p>
        </w:tc>
        <w:tc>
          <w:tcPr>
            <w:tcW w:w="2114" w:type="dxa"/>
          </w:tcPr>
          <w:p w14:paraId="2CD4E1D8" w14:textId="3C331122" w:rsidR="001262A4" w:rsidRPr="00370222" w:rsidRDefault="001262A4" w:rsidP="00D52221">
            <w:pPr>
              <w:pStyle w:val="Fusszeile"/>
              <w:ind w:left="-105"/>
            </w:pPr>
            <w:r w:rsidRPr="00370222">
              <w:fldChar w:fldCharType="begin"/>
            </w:r>
            <w:r w:rsidRPr="00370222">
              <w:instrText xml:space="preserve"> DATE  \@ "MMMM yyyy"  \* MERGEFORMAT </w:instrText>
            </w:r>
            <w:r w:rsidRPr="00370222">
              <w:fldChar w:fldCharType="separate"/>
            </w:r>
            <w:r w:rsidR="00334272">
              <w:rPr>
                <w:noProof/>
              </w:rPr>
              <w:t>Ma</w:t>
            </w:r>
            <w:r w:rsidR="00334272">
              <w:rPr>
                <w:noProof/>
              </w:rPr>
              <w:t>y</w:t>
            </w:r>
            <w:r w:rsidR="00334272">
              <w:rPr>
                <w:noProof/>
              </w:rPr>
              <w:t xml:space="preserve"> 2026</w:t>
            </w:r>
            <w:r w:rsidRPr="00370222">
              <w:fldChar w:fldCharType="end"/>
            </w:r>
          </w:p>
        </w:tc>
      </w:tr>
      <w:tr w:rsidR="001262A4" w:rsidRPr="00370222" w14:paraId="65DE39F9" w14:textId="77777777" w:rsidTr="00D52221">
        <w:tc>
          <w:tcPr>
            <w:tcW w:w="9060" w:type="dxa"/>
            <w:gridSpan w:val="2"/>
          </w:tcPr>
          <w:p w14:paraId="69185769" w14:textId="77777777" w:rsidR="001262A4" w:rsidRPr="00370222" w:rsidRDefault="001262A4" w:rsidP="00D52221">
            <w:pPr>
              <w:pStyle w:val="Fusszeile"/>
              <w:ind w:left="-105"/>
            </w:pPr>
          </w:p>
        </w:tc>
      </w:tr>
      <w:tr w:rsidR="001262A4" w:rsidRPr="00DD13C8" w14:paraId="1AF8A364" w14:textId="77777777" w:rsidTr="00D52221">
        <w:tc>
          <w:tcPr>
            <w:tcW w:w="9060" w:type="dxa"/>
            <w:gridSpan w:val="2"/>
          </w:tcPr>
          <w:p w14:paraId="1962F5B4" w14:textId="5675BEE2" w:rsidR="001262A4" w:rsidRDefault="001262A4" w:rsidP="00D52221">
            <w:pPr>
              <w:pStyle w:val="Fusszeile"/>
              <w:ind w:left="-105"/>
            </w:pPr>
            <w:r w:rsidRPr="00DD13C8">
              <w:rPr>
                <w:lang w:val="en-US"/>
              </w:rPr>
              <w:t xml:space="preserve">Image download: </w:t>
            </w:r>
            <w:hyperlink r:id="rId12" w:history="1">
              <w:r w:rsidR="00986629">
                <w:rPr>
                  <w:rStyle w:val="Hyperlink"/>
                  <w:lang w:val="en-US"/>
                </w:rPr>
                <w:t>Images.paznaun-ischgl.com</w:t>
              </w:r>
            </w:hyperlink>
          </w:p>
          <w:p w14:paraId="6F79B149" w14:textId="11853C47" w:rsidR="000A4BAA" w:rsidRDefault="000A4BAA" w:rsidP="00D52221">
            <w:pPr>
              <w:pStyle w:val="Fusszeile"/>
              <w:ind w:left="-105"/>
            </w:pPr>
            <w:r>
              <w:rPr>
                <w:lang w:val="en-US"/>
              </w:rPr>
              <w:t>Video download:</w:t>
            </w:r>
            <w:r w:rsidR="00136B9B">
              <w:rPr>
                <w:lang w:val="en-US"/>
              </w:rPr>
              <w:t xml:space="preserve"> </w:t>
            </w:r>
            <w:hyperlink r:id="rId13" w:history="1">
              <w:r w:rsidR="004B1C01" w:rsidRPr="00023D13">
                <w:rPr>
                  <w:rStyle w:val="Hyperlink"/>
                  <w:lang w:val="en-US"/>
                </w:rPr>
                <w:t xml:space="preserve">Images </w:t>
              </w:r>
              <w:proofErr w:type="spellStart"/>
              <w:r w:rsidR="004B1C01" w:rsidRPr="00023D13">
                <w:rPr>
                  <w:rStyle w:val="Hyperlink"/>
                  <w:lang w:val="en-US"/>
                </w:rPr>
                <w:t>Paznaun_Video</w:t>
              </w:r>
              <w:proofErr w:type="spellEnd"/>
              <w:r w:rsidR="004B1C01" w:rsidRPr="00023D13">
                <w:rPr>
                  <w:rStyle w:val="Hyperlink"/>
                  <w:lang w:val="en-US"/>
                </w:rPr>
                <w:t xml:space="preserve"> - Ischgl</w:t>
              </w:r>
            </w:hyperlink>
          </w:p>
          <w:p w14:paraId="22C58BFF" w14:textId="77777777" w:rsidR="00AF1586" w:rsidRPr="00DD13C8" w:rsidRDefault="00AF1586" w:rsidP="00D52221">
            <w:pPr>
              <w:pStyle w:val="Fusszeile"/>
              <w:ind w:left="-105"/>
              <w:rPr>
                <w:lang w:val="en-US"/>
              </w:rPr>
            </w:pPr>
          </w:p>
          <w:p w14:paraId="0478B19E" w14:textId="77777777" w:rsidR="001262A4" w:rsidRPr="00DD13C8" w:rsidRDefault="001262A4" w:rsidP="00D52221">
            <w:pPr>
              <w:pStyle w:val="Fusszeile"/>
              <w:ind w:left="-105"/>
              <w:rPr>
                <w:lang w:val="en-US"/>
              </w:rPr>
            </w:pPr>
          </w:p>
          <w:p w14:paraId="2542A8DB" w14:textId="7734AB8E" w:rsidR="001262A4" w:rsidRPr="00DD13C8" w:rsidRDefault="001262A4" w:rsidP="00D52221">
            <w:pPr>
              <w:pStyle w:val="Fusszeile"/>
              <w:ind w:left="-105"/>
              <w:rPr>
                <w:lang w:val="en-US"/>
              </w:rPr>
            </w:pPr>
            <w:r w:rsidRPr="00DD13C8">
              <w:rPr>
                <w:lang w:val="en-US"/>
              </w:rPr>
              <w:t xml:space="preserve">All texts and images are available for free download at </w:t>
            </w:r>
            <w:hyperlink r:id="rId14" w:history="1">
              <w:r w:rsidRPr="00DD13C8">
                <w:rPr>
                  <w:rStyle w:val="Hyperlink"/>
                  <w:lang w:val="en-US"/>
                </w:rPr>
                <w:t>Press Paznaun – Ischgl</w:t>
              </w:r>
            </w:hyperlink>
            <w:r w:rsidRPr="00DD13C8">
              <w:rPr>
                <w:lang w:val="en-US"/>
              </w:rPr>
              <w:t>.</w:t>
            </w:r>
          </w:p>
          <w:p w14:paraId="0954A4B7" w14:textId="77777777" w:rsidR="001262A4" w:rsidRPr="00DD13C8" w:rsidRDefault="001262A4" w:rsidP="00D52221">
            <w:pPr>
              <w:pStyle w:val="Fusszeile"/>
              <w:ind w:left="-105"/>
              <w:rPr>
                <w:lang w:val="en-US"/>
              </w:rPr>
            </w:pPr>
          </w:p>
          <w:p w14:paraId="0F3FBB14" w14:textId="6EF5E6DB" w:rsidR="001262A4" w:rsidRPr="00DD13C8" w:rsidRDefault="001262A4" w:rsidP="00D52221">
            <w:pPr>
              <w:pStyle w:val="Fusszeile"/>
              <w:ind w:left="-105"/>
              <w:rPr>
                <w:lang w:val="en-US"/>
              </w:rPr>
            </w:pPr>
            <w:r w:rsidRPr="00DD13C8">
              <w:rPr>
                <w:lang w:val="en-US"/>
              </w:rPr>
              <w:t xml:space="preserve">Copyright texts and images: © TVB Paznaun – Ischgl </w:t>
            </w:r>
          </w:p>
        </w:tc>
      </w:tr>
      <w:bookmarkEnd w:id="0"/>
    </w:tbl>
    <w:p w14:paraId="4FA104D9" w14:textId="77777777" w:rsidR="001262A4" w:rsidRPr="00DD13C8" w:rsidRDefault="001262A4" w:rsidP="001262A4">
      <w:pPr>
        <w:rPr>
          <w:lang w:val="en-US"/>
        </w:rPr>
      </w:pPr>
    </w:p>
    <w:p w14:paraId="64606C01" w14:textId="405C0C0A" w:rsidR="00965160" w:rsidRPr="00DD13C8" w:rsidRDefault="00965160" w:rsidP="00494195">
      <w:pPr>
        <w:rPr>
          <w:lang w:val="en-US"/>
        </w:rPr>
      </w:pPr>
    </w:p>
    <w:sectPr w:rsidR="00965160" w:rsidRPr="00DD13C8"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8635" w14:textId="77777777" w:rsidR="00EF2F59" w:rsidRDefault="00EF2F59" w:rsidP="00CA103D">
      <w:r>
        <w:separator/>
      </w:r>
    </w:p>
  </w:endnote>
  <w:endnote w:type="continuationSeparator" w:id="0">
    <w:p w14:paraId="08765D45" w14:textId="77777777" w:rsidR="00EF2F59" w:rsidRDefault="00EF2F59" w:rsidP="00CA103D">
      <w:r>
        <w:continuationSeparator/>
      </w:r>
    </w:p>
  </w:endnote>
  <w:endnote w:type="continuationNotice" w:id="1">
    <w:p w14:paraId="4771FA3B" w14:textId="77777777" w:rsidR="00EF2F59" w:rsidRDefault="00EF2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4899" w14:textId="77777777" w:rsidR="00EF2F59" w:rsidRDefault="00EF2F59" w:rsidP="00CA103D">
      <w:r>
        <w:separator/>
      </w:r>
    </w:p>
  </w:footnote>
  <w:footnote w:type="continuationSeparator" w:id="0">
    <w:p w14:paraId="1F847597" w14:textId="77777777" w:rsidR="00EF2F59" w:rsidRDefault="00EF2F59" w:rsidP="00CA103D">
      <w:r>
        <w:continuationSeparator/>
      </w:r>
    </w:p>
  </w:footnote>
  <w:footnote w:type="continuationNotice" w:id="1">
    <w:p w14:paraId="0BFE3614" w14:textId="77777777" w:rsidR="00EF2F59" w:rsidRDefault="00EF2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615C"/>
    <w:rsid w:val="00007A4B"/>
    <w:rsid w:val="000119ED"/>
    <w:rsid w:val="000122CC"/>
    <w:rsid w:val="0001256D"/>
    <w:rsid w:val="00016396"/>
    <w:rsid w:val="000218FA"/>
    <w:rsid w:val="00023A2A"/>
    <w:rsid w:val="00025855"/>
    <w:rsid w:val="00027D74"/>
    <w:rsid w:val="00030C78"/>
    <w:rsid w:val="000337BA"/>
    <w:rsid w:val="00033ECD"/>
    <w:rsid w:val="00034B57"/>
    <w:rsid w:val="00035592"/>
    <w:rsid w:val="00037114"/>
    <w:rsid w:val="00041F53"/>
    <w:rsid w:val="000421A0"/>
    <w:rsid w:val="000427F0"/>
    <w:rsid w:val="00045E84"/>
    <w:rsid w:val="00046779"/>
    <w:rsid w:val="00047226"/>
    <w:rsid w:val="000515F8"/>
    <w:rsid w:val="000535F3"/>
    <w:rsid w:val="0005442A"/>
    <w:rsid w:val="0005620B"/>
    <w:rsid w:val="00061D31"/>
    <w:rsid w:val="00062038"/>
    <w:rsid w:val="00062580"/>
    <w:rsid w:val="00067660"/>
    <w:rsid w:val="00070DAE"/>
    <w:rsid w:val="00071F52"/>
    <w:rsid w:val="00075C0F"/>
    <w:rsid w:val="00081D83"/>
    <w:rsid w:val="00084481"/>
    <w:rsid w:val="00084D8A"/>
    <w:rsid w:val="00090ABF"/>
    <w:rsid w:val="000A4BAA"/>
    <w:rsid w:val="000A72C4"/>
    <w:rsid w:val="000B0B70"/>
    <w:rsid w:val="000B25DB"/>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4BBA"/>
    <w:rsid w:val="00114C96"/>
    <w:rsid w:val="00114F8C"/>
    <w:rsid w:val="00117AB3"/>
    <w:rsid w:val="001262A4"/>
    <w:rsid w:val="00126463"/>
    <w:rsid w:val="00131FDC"/>
    <w:rsid w:val="0013438F"/>
    <w:rsid w:val="0013500E"/>
    <w:rsid w:val="00136B9B"/>
    <w:rsid w:val="001446DB"/>
    <w:rsid w:val="00145EFD"/>
    <w:rsid w:val="00146960"/>
    <w:rsid w:val="001553B1"/>
    <w:rsid w:val="001568D6"/>
    <w:rsid w:val="00161DE1"/>
    <w:rsid w:val="0016590F"/>
    <w:rsid w:val="00166500"/>
    <w:rsid w:val="00167211"/>
    <w:rsid w:val="0017011E"/>
    <w:rsid w:val="001767E9"/>
    <w:rsid w:val="00180C10"/>
    <w:rsid w:val="00182F19"/>
    <w:rsid w:val="0018432C"/>
    <w:rsid w:val="00194D30"/>
    <w:rsid w:val="00196003"/>
    <w:rsid w:val="001961F1"/>
    <w:rsid w:val="00197444"/>
    <w:rsid w:val="001A0675"/>
    <w:rsid w:val="001A6B3E"/>
    <w:rsid w:val="001B0906"/>
    <w:rsid w:val="001B1D70"/>
    <w:rsid w:val="001B2C6E"/>
    <w:rsid w:val="001B4B9F"/>
    <w:rsid w:val="001B5FB2"/>
    <w:rsid w:val="001B7DAA"/>
    <w:rsid w:val="001C1929"/>
    <w:rsid w:val="001C2591"/>
    <w:rsid w:val="001C3C4A"/>
    <w:rsid w:val="001C5E6C"/>
    <w:rsid w:val="001D145A"/>
    <w:rsid w:val="001D25D6"/>
    <w:rsid w:val="001D77C3"/>
    <w:rsid w:val="001E1C58"/>
    <w:rsid w:val="001E28CB"/>
    <w:rsid w:val="001E4608"/>
    <w:rsid w:val="001E6AF2"/>
    <w:rsid w:val="001F29A3"/>
    <w:rsid w:val="001F2A95"/>
    <w:rsid w:val="001F6A0B"/>
    <w:rsid w:val="002065D6"/>
    <w:rsid w:val="00207CC2"/>
    <w:rsid w:val="00207DFF"/>
    <w:rsid w:val="00210972"/>
    <w:rsid w:val="0021261E"/>
    <w:rsid w:val="00214614"/>
    <w:rsid w:val="002161F6"/>
    <w:rsid w:val="002171B5"/>
    <w:rsid w:val="00225B9E"/>
    <w:rsid w:val="00225E0A"/>
    <w:rsid w:val="0023125E"/>
    <w:rsid w:val="00233DF2"/>
    <w:rsid w:val="00236BCA"/>
    <w:rsid w:val="00242AC8"/>
    <w:rsid w:val="002438DF"/>
    <w:rsid w:val="00244EC4"/>
    <w:rsid w:val="0024624A"/>
    <w:rsid w:val="0025263A"/>
    <w:rsid w:val="00260A19"/>
    <w:rsid w:val="00262154"/>
    <w:rsid w:val="00266307"/>
    <w:rsid w:val="00270D7B"/>
    <w:rsid w:val="002733C6"/>
    <w:rsid w:val="0027352E"/>
    <w:rsid w:val="0027431E"/>
    <w:rsid w:val="002770A9"/>
    <w:rsid w:val="00280A24"/>
    <w:rsid w:val="0028358C"/>
    <w:rsid w:val="0028651E"/>
    <w:rsid w:val="00294351"/>
    <w:rsid w:val="00294ED6"/>
    <w:rsid w:val="002A0723"/>
    <w:rsid w:val="002A132C"/>
    <w:rsid w:val="002A1A15"/>
    <w:rsid w:val="002A3552"/>
    <w:rsid w:val="002A395A"/>
    <w:rsid w:val="002A3C07"/>
    <w:rsid w:val="002A5882"/>
    <w:rsid w:val="002A6364"/>
    <w:rsid w:val="002A73D3"/>
    <w:rsid w:val="002A7BD5"/>
    <w:rsid w:val="002B0D43"/>
    <w:rsid w:val="002B27A6"/>
    <w:rsid w:val="002B29CB"/>
    <w:rsid w:val="002B3DA9"/>
    <w:rsid w:val="002B4FFC"/>
    <w:rsid w:val="002C1BEA"/>
    <w:rsid w:val="002C5B5C"/>
    <w:rsid w:val="002D1384"/>
    <w:rsid w:val="002D6066"/>
    <w:rsid w:val="002D6659"/>
    <w:rsid w:val="002D6C2F"/>
    <w:rsid w:val="002E11EE"/>
    <w:rsid w:val="002F1300"/>
    <w:rsid w:val="002F1B0F"/>
    <w:rsid w:val="002F2112"/>
    <w:rsid w:val="002F68FA"/>
    <w:rsid w:val="00301258"/>
    <w:rsid w:val="003013C8"/>
    <w:rsid w:val="003013CB"/>
    <w:rsid w:val="00301A03"/>
    <w:rsid w:val="003054B6"/>
    <w:rsid w:val="00305D1B"/>
    <w:rsid w:val="00310984"/>
    <w:rsid w:val="003233C6"/>
    <w:rsid w:val="00325FF0"/>
    <w:rsid w:val="00326EF3"/>
    <w:rsid w:val="00331D0F"/>
    <w:rsid w:val="00332AA0"/>
    <w:rsid w:val="00334272"/>
    <w:rsid w:val="003373A6"/>
    <w:rsid w:val="003415BB"/>
    <w:rsid w:val="00342946"/>
    <w:rsid w:val="00355727"/>
    <w:rsid w:val="00362652"/>
    <w:rsid w:val="003663F3"/>
    <w:rsid w:val="0036714E"/>
    <w:rsid w:val="00370222"/>
    <w:rsid w:val="00370E50"/>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B0FCC"/>
    <w:rsid w:val="003B126C"/>
    <w:rsid w:val="003B1693"/>
    <w:rsid w:val="003B27A8"/>
    <w:rsid w:val="003B28DD"/>
    <w:rsid w:val="003B3B8D"/>
    <w:rsid w:val="003C29B5"/>
    <w:rsid w:val="003D6114"/>
    <w:rsid w:val="003E2452"/>
    <w:rsid w:val="003F37C2"/>
    <w:rsid w:val="003F54AE"/>
    <w:rsid w:val="003F60FD"/>
    <w:rsid w:val="003F6B2A"/>
    <w:rsid w:val="003F76A6"/>
    <w:rsid w:val="004000EF"/>
    <w:rsid w:val="00402264"/>
    <w:rsid w:val="00402814"/>
    <w:rsid w:val="00405C6F"/>
    <w:rsid w:val="0041322F"/>
    <w:rsid w:val="00420CE9"/>
    <w:rsid w:val="00424BD0"/>
    <w:rsid w:val="00424CA7"/>
    <w:rsid w:val="0043158E"/>
    <w:rsid w:val="00432AEE"/>
    <w:rsid w:val="00432DDD"/>
    <w:rsid w:val="004346FD"/>
    <w:rsid w:val="00443344"/>
    <w:rsid w:val="00443ABD"/>
    <w:rsid w:val="004552F4"/>
    <w:rsid w:val="00457C26"/>
    <w:rsid w:val="004607F5"/>
    <w:rsid w:val="004703C6"/>
    <w:rsid w:val="004723B1"/>
    <w:rsid w:val="00473A41"/>
    <w:rsid w:val="00474093"/>
    <w:rsid w:val="00475484"/>
    <w:rsid w:val="004777BC"/>
    <w:rsid w:val="0049002C"/>
    <w:rsid w:val="00494195"/>
    <w:rsid w:val="004A0951"/>
    <w:rsid w:val="004A18B1"/>
    <w:rsid w:val="004A1B10"/>
    <w:rsid w:val="004A344D"/>
    <w:rsid w:val="004A3D36"/>
    <w:rsid w:val="004A6D9E"/>
    <w:rsid w:val="004B1C01"/>
    <w:rsid w:val="004C1FA3"/>
    <w:rsid w:val="004C36A9"/>
    <w:rsid w:val="004C4FDC"/>
    <w:rsid w:val="004D491F"/>
    <w:rsid w:val="004E0945"/>
    <w:rsid w:val="004E2353"/>
    <w:rsid w:val="004E502B"/>
    <w:rsid w:val="004F3992"/>
    <w:rsid w:val="004F5034"/>
    <w:rsid w:val="004F6E89"/>
    <w:rsid w:val="0050243D"/>
    <w:rsid w:val="005122D4"/>
    <w:rsid w:val="00515CF8"/>
    <w:rsid w:val="00516EFA"/>
    <w:rsid w:val="00520A37"/>
    <w:rsid w:val="005223E6"/>
    <w:rsid w:val="00525A09"/>
    <w:rsid w:val="005461E6"/>
    <w:rsid w:val="0054622B"/>
    <w:rsid w:val="0054704A"/>
    <w:rsid w:val="005522A3"/>
    <w:rsid w:val="00557054"/>
    <w:rsid w:val="00557AE1"/>
    <w:rsid w:val="00561756"/>
    <w:rsid w:val="0056548B"/>
    <w:rsid w:val="005657FD"/>
    <w:rsid w:val="005803B5"/>
    <w:rsid w:val="00583596"/>
    <w:rsid w:val="0058504E"/>
    <w:rsid w:val="00593B35"/>
    <w:rsid w:val="0059401E"/>
    <w:rsid w:val="005976D8"/>
    <w:rsid w:val="005A1B00"/>
    <w:rsid w:val="005A1F80"/>
    <w:rsid w:val="005A3C7D"/>
    <w:rsid w:val="005A55D4"/>
    <w:rsid w:val="005B207F"/>
    <w:rsid w:val="005B2626"/>
    <w:rsid w:val="005B3D6A"/>
    <w:rsid w:val="005B3E73"/>
    <w:rsid w:val="005B598D"/>
    <w:rsid w:val="005B6BC6"/>
    <w:rsid w:val="005C0563"/>
    <w:rsid w:val="005C1C91"/>
    <w:rsid w:val="005C3279"/>
    <w:rsid w:val="005C3537"/>
    <w:rsid w:val="005C6277"/>
    <w:rsid w:val="005C7EEB"/>
    <w:rsid w:val="005D1189"/>
    <w:rsid w:val="005D1628"/>
    <w:rsid w:val="005D1C08"/>
    <w:rsid w:val="005D3C6B"/>
    <w:rsid w:val="005D427E"/>
    <w:rsid w:val="005D5B40"/>
    <w:rsid w:val="005D5CDD"/>
    <w:rsid w:val="005E5A6F"/>
    <w:rsid w:val="005E77E3"/>
    <w:rsid w:val="005F04E8"/>
    <w:rsid w:val="005F5A79"/>
    <w:rsid w:val="006001D0"/>
    <w:rsid w:val="0060350C"/>
    <w:rsid w:val="0061095D"/>
    <w:rsid w:val="00611A52"/>
    <w:rsid w:val="006207BE"/>
    <w:rsid w:val="0062215F"/>
    <w:rsid w:val="00626C49"/>
    <w:rsid w:val="00631C13"/>
    <w:rsid w:val="00631CAF"/>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A77FA"/>
    <w:rsid w:val="006B0861"/>
    <w:rsid w:val="006B15D9"/>
    <w:rsid w:val="006B2DD7"/>
    <w:rsid w:val="006B37BE"/>
    <w:rsid w:val="006B6A4D"/>
    <w:rsid w:val="006C354F"/>
    <w:rsid w:val="006C7137"/>
    <w:rsid w:val="006D08F5"/>
    <w:rsid w:val="006D486B"/>
    <w:rsid w:val="006D4CFA"/>
    <w:rsid w:val="006D5EB6"/>
    <w:rsid w:val="006E40D5"/>
    <w:rsid w:val="006E4338"/>
    <w:rsid w:val="006E7CB9"/>
    <w:rsid w:val="006F1A6C"/>
    <w:rsid w:val="006F2996"/>
    <w:rsid w:val="00700B3E"/>
    <w:rsid w:val="00703FC9"/>
    <w:rsid w:val="00717EED"/>
    <w:rsid w:val="00720014"/>
    <w:rsid w:val="0072387C"/>
    <w:rsid w:val="007374D8"/>
    <w:rsid w:val="00740C42"/>
    <w:rsid w:val="00742F9D"/>
    <w:rsid w:val="0074425B"/>
    <w:rsid w:val="007462C7"/>
    <w:rsid w:val="00752D77"/>
    <w:rsid w:val="007545C7"/>
    <w:rsid w:val="00756BFE"/>
    <w:rsid w:val="00757E53"/>
    <w:rsid w:val="00761D04"/>
    <w:rsid w:val="00770009"/>
    <w:rsid w:val="007715E9"/>
    <w:rsid w:val="00771D0D"/>
    <w:rsid w:val="0077245D"/>
    <w:rsid w:val="00772CCC"/>
    <w:rsid w:val="007763F7"/>
    <w:rsid w:val="0077668F"/>
    <w:rsid w:val="00777B12"/>
    <w:rsid w:val="00784E89"/>
    <w:rsid w:val="00785245"/>
    <w:rsid w:val="00790977"/>
    <w:rsid w:val="00793CAC"/>
    <w:rsid w:val="0079547D"/>
    <w:rsid w:val="00796DA4"/>
    <w:rsid w:val="00797907"/>
    <w:rsid w:val="007A11F5"/>
    <w:rsid w:val="007A1D9F"/>
    <w:rsid w:val="007A248E"/>
    <w:rsid w:val="007A6BD2"/>
    <w:rsid w:val="007B5856"/>
    <w:rsid w:val="007B5B3D"/>
    <w:rsid w:val="007C078E"/>
    <w:rsid w:val="007C0F3C"/>
    <w:rsid w:val="007C51B8"/>
    <w:rsid w:val="007C6F4C"/>
    <w:rsid w:val="007D1BB9"/>
    <w:rsid w:val="007D2D4A"/>
    <w:rsid w:val="007D4F99"/>
    <w:rsid w:val="007D6192"/>
    <w:rsid w:val="007E10A0"/>
    <w:rsid w:val="007E1D83"/>
    <w:rsid w:val="007F197C"/>
    <w:rsid w:val="007F5095"/>
    <w:rsid w:val="007F6DED"/>
    <w:rsid w:val="00801C7C"/>
    <w:rsid w:val="00806045"/>
    <w:rsid w:val="00811068"/>
    <w:rsid w:val="0081152F"/>
    <w:rsid w:val="00811932"/>
    <w:rsid w:val="00811F8C"/>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4D0E"/>
    <w:rsid w:val="00896A2A"/>
    <w:rsid w:val="00897FB7"/>
    <w:rsid w:val="008A10A9"/>
    <w:rsid w:val="008B0586"/>
    <w:rsid w:val="008B1B25"/>
    <w:rsid w:val="008C1293"/>
    <w:rsid w:val="008C3A9C"/>
    <w:rsid w:val="008C5FBD"/>
    <w:rsid w:val="008D1763"/>
    <w:rsid w:val="008D296E"/>
    <w:rsid w:val="008D3AF5"/>
    <w:rsid w:val="008D4BEB"/>
    <w:rsid w:val="008F0A9C"/>
    <w:rsid w:val="008F0B43"/>
    <w:rsid w:val="008F337A"/>
    <w:rsid w:val="008F3993"/>
    <w:rsid w:val="008F407B"/>
    <w:rsid w:val="008F7025"/>
    <w:rsid w:val="008F7E25"/>
    <w:rsid w:val="0090243E"/>
    <w:rsid w:val="00903E00"/>
    <w:rsid w:val="00907609"/>
    <w:rsid w:val="00911027"/>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14C8"/>
    <w:rsid w:val="00976973"/>
    <w:rsid w:val="00976A37"/>
    <w:rsid w:val="00980D96"/>
    <w:rsid w:val="00981733"/>
    <w:rsid w:val="00986629"/>
    <w:rsid w:val="00992987"/>
    <w:rsid w:val="00994A3C"/>
    <w:rsid w:val="00995631"/>
    <w:rsid w:val="009970E3"/>
    <w:rsid w:val="009A6FBC"/>
    <w:rsid w:val="009B4147"/>
    <w:rsid w:val="009C6F0D"/>
    <w:rsid w:val="009D2D6B"/>
    <w:rsid w:val="009D3F2A"/>
    <w:rsid w:val="009D4063"/>
    <w:rsid w:val="009D5D1D"/>
    <w:rsid w:val="009D5E3D"/>
    <w:rsid w:val="009D6BAC"/>
    <w:rsid w:val="009E0781"/>
    <w:rsid w:val="009E1BCC"/>
    <w:rsid w:val="009E3992"/>
    <w:rsid w:val="009E3B0D"/>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26BE4"/>
    <w:rsid w:val="00A30967"/>
    <w:rsid w:val="00A312F8"/>
    <w:rsid w:val="00A351C3"/>
    <w:rsid w:val="00A35797"/>
    <w:rsid w:val="00A4152B"/>
    <w:rsid w:val="00A41DBF"/>
    <w:rsid w:val="00A41DE7"/>
    <w:rsid w:val="00A420A0"/>
    <w:rsid w:val="00A42C90"/>
    <w:rsid w:val="00A447DF"/>
    <w:rsid w:val="00A44B48"/>
    <w:rsid w:val="00A46340"/>
    <w:rsid w:val="00A63577"/>
    <w:rsid w:val="00A76876"/>
    <w:rsid w:val="00A81AD8"/>
    <w:rsid w:val="00A84B34"/>
    <w:rsid w:val="00A84B6F"/>
    <w:rsid w:val="00A86542"/>
    <w:rsid w:val="00A907D6"/>
    <w:rsid w:val="00A964CB"/>
    <w:rsid w:val="00AA3BD1"/>
    <w:rsid w:val="00AA48A2"/>
    <w:rsid w:val="00AA48F8"/>
    <w:rsid w:val="00AA55B3"/>
    <w:rsid w:val="00AA6E36"/>
    <w:rsid w:val="00AA7428"/>
    <w:rsid w:val="00AA7789"/>
    <w:rsid w:val="00AB0B3E"/>
    <w:rsid w:val="00AB30E2"/>
    <w:rsid w:val="00AB7D84"/>
    <w:rsid w:val="00AC75DB"/>
    <w:rsid w:val="00AD07E0"/>
    <w:rsid w:val="00AD2E75"/>
    <w:rsid w:val="00AD55E7"/>
    <w:rsid w:val="00AE2B15"/>
    <w:rsid w:val="00AE2EB9"/>
    <w:rsid w:val="00AE4435"/>
    <w:rsid w:val="00AE5807"/>
    <w:rsid w:val="00AE5A4F"/>
    <w:rsid w:val="00AE5DD7"/>
    <w:rsid w:val="00AF1586"/>
    <w:rsid w:val="00AF4D85"/>
    <w:rsid w:val="00AF5CC7"/>
    <w:rsid w:val="00AF5F63"/>
    <w:rsid w:val="00B00DFD"/>
    <w:rsid w:val="00B019FE"/>
    <w:rsid w:val="00B049EB"/>
    <w:rsid w:val="00B060D9"/>
    <w:rsid w:val="00B0688E"/>
    <w:rsid w:val="00B10C29"/>
    <w:rsid w:val="00B11617"/>
    <w:rsid w:val="00B14191"/>
    <w:rsid w:val="00B17499"/>
    <w:rsid w:val="00B228A0"/>
    <w:rsid w:val="00B24A26"/>
    <w:rsid w:val="00B25C3E"/>
    <w:rsid w:val="00B25E30"/>
    <w:rsid w:val="00B327CE"/>
    <w:rsid w:val="00B33EA0"/>
    <w:rsid w:val="00B3439A"/>
    <w:rsid w:val="00B353B8"/>
    <w:rsid w:val="00B47EB9"/>
    <w:rsid w:val="00B50F61"/>
    <w:rsid w:val="00B53247"/>
    <w:rsid w:val="00B53FD4"/>
    <w:rsid w:val="00B54581"/>
    <w:rsid w:val="00B54684"/>
    <w:rsid w:val="00B55158"/>
    <w:rsid w:val="00B5779C"/>
    <w:rsid w:val="00B60C48"/>
    <w:rsid w:val="00B64B08"/>
    <w:rsid w:val="00B71DB4"/>
    <w:rsid w:val="00B73B1A"/>
    <w:rsid w:val="00B74FB3"/>
    <w:rsid w:val="00B77AB7"/>
    <w:rsid w:val="00B818A0"/>
    <w:rsid w:val="00B852AE"/>
    <w:rsid w:val="00B85308"/>
    <w:rsid w:val="00B85333"/>
    <w:rsid w:val="00B908F2"/>
    <w:rsid w:val="00B90A87"/>
    <w:rsid w:val="00B934AE"/>
    <w:rsid w:val="00B94081"/>
    <w:rsid w:val="00B952C3"/>
    <w:rsid w:val="00B95E24"/>
    <w:rsid w:val="00B973DB"/>
    <w:rsid w:val="00B97E9B"/>
    <w:rsid w:val="00BA2C5D"/>
    <w:rsid w:val="00BA650A"/>
    <w:rsid w:val="00BB57B2"/>
    <w:rsid w:val="00BB61F8"/>
    <w:rsid w:val="00BB7BA4"/>
    <w:rsid w:val="00BC09FB"/>
    <w:rsid w:val="00BC2D12"/>
    <w:rsid w:val="00BC4605"/>
    <w:rsid w:val="00BC5B93"/>
    <w:rsid w:val="00BE1613"/>
    <w:rsid w:val="00BE1A4C"/>
    <w:rsid w:val="00BE2A95"/>
    <w:rsid w:val="00BF0D82"/>
    <w:rsid w:val="00BF206B"/>
    <w:rsid w:val="00BF49A1"/>
    <w:rsid w:val="00BF6CD4"/>
    <w:rsid w:val="00C00C39"/>
    <w:rsid w:val="00C012FA"/>
    <w:rsid w:val="00C047AE"/>
    <w:rsid w:val="00C064A1"/>
    <w:rsid w:val="00C113E3"/>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DE9"/>
    <w:rsid w:val="00C76EB5"/>
    <w:rsid w:val="00C8288B"/>
    <w:rsid w:val="00C8316C"/>
    <w:rsid w:val="00C840C1"/>
    <w:rsid w:val="00C907D6"/>
    <w:rsid w:val="00CA103D"/>
    <w:rsid w:val="00CA19F7"/>
    <w:rsid w:val="00CA3F0E"/>
    <w:rsid w:val="00CA51FF"/>
    <w:rsid w:val="00CA687E"/>
    <w:rsid w:val="00CB14E7"/>
    <w:rsid w:val="00CB1B0D"/>
    <w:rsid w:val="00CB4D86"/>
    <w:rsid w:val="00CB7FE8"/>
    <w:rsid w:val="00CC28C8"/>
    <w:rsid w:val="00CC43CE"/>
    <w:rsid w:val="00CC522C"/>
    <w:rsid w:val="00CC5353"/>
    <w:rsid w:val="00CD0094"/>
    <w:rsid w:val="00CD2F4F"/>
    <w:rsid w:val="00CD3B4C"/>
    <w:rsid w:val="00CD7B5E"/>
    <w:rsid w:val="00CE4611"/>
    <w:rsid w:val="00CE4635"/>
    <w:rsid w:val="00CE572C"/>
    <w:rsid w:val="00CE62A8"/>
    <w:rsid w:val="00CF3EF6"/>
    <w:rsid w:val="00CF607B"/>
    <w:rsid w:val="00D00193"/>
    <w:rsid w:val="00D00471"/>
    <w:rsid w:val="00D03DE9"/>
    <w:rsid w:val="00D12D64"/>
    <w:rsid w:val="00D13626"/>
    <w:rsid w:val="00D144AB"/>
    <w:rsid w:val="00D154CE"/>
    <w:rsid w:val="00D15CF8"/>
    <w:rsid w:val="00D167F2"/>
    <w:rsid w:val="00D226E9"/>
    <w:rsid w:val="00D25386"/>
    <w:rsid w:val="00D37C7F"/>
    <w:rsid w:val="00D410B4"/>
    <w:rsid w:val="00D448D8"/>
    <w:rsid w:val="00D45C2D"/>
    <w:rsid w:val="00D47FC0"/>
    <w:rsid w:val="00D52F06"/>
    <w:rsid w:val="00D5418E"/>
    <w:rsid w:val="00D54310"/>
    <w:rsid w:val="00D5510C"/>
    <w:rsid w:val="00D57325"/>
    <w:rsid w:val="00D6179A"/>
    <w:rsid w:val="00D65EB0"/>
    <w:rsid w:val="00D71BF1"/>
    <w:rsid w:val="00D7220F"/>
    <w:rsid w:val="00D7240A"/>
    <w:rsid w:val="00D835EF"/>
    <w:rsid w:val="00D941BA"/>
    <w:rsid w:val="00D96CD1"/>
    <w:rsid w:val="00DA091B"/>
    <w:rsid w:val="00DA320D"/>
    <w:rsid w:val="00DB0CAD"/>
    <w:rsid w:val="00DB0F33"/>
    <w:rsid w:val="00DB1699"/>
    <w:rsid w:val="00DB5C11"/>
    <w:rsid w:val="00DC10E1"/>
    <w:rsid w:val="00DC1CB0"/>
    <w:rsid w:val="00DC238F"/>
    <w:rsid w:val="00DC26E8"/>
    <w:rsid w:val="00DC5C99"/>
    <w:rsid w:val="00DC76E2"/>
    <w:rsid w:val="00DD05A9"/>
    <w:rsid w:val="00DD13C8"/>
    <w:rsid w:val="00DD3D09"/>
    <w:rsid w:val="00DD493E"/>
    <w:rsid w:val="00DD5313"/>
    <w:rsid w:val="00DD6E51"/>
    <w:rsid w:val="00DD79DF"/>
    <w:rsid w:val="00DE0ACF"/>
    <w:rsid w:val="00DE0C80"/>
    <w:rsid w:val="00DE13A4"/>
    <w:rsid w:val="00DE556A"/>
    <w:rsid w:val="00DE7B1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804C1"/>
    <w:rsid w:val="00E8243A"/>
    <w:rsid w:val="00E846C1"/>
    <w:rsid w:val="00E86CAF"/>
    <w:rsid w:val="00E905B8"/>
    <w:rsid w:val="00E96438"/>
    <w:rsid w:val="00EA06A2"/>
    <w:rsid w:val="00EA3239"/>
    <w:rsid w:val="00EB03F8"/>
    <w:rsid w:val="00EB0501"/>
    <w:rsid w:val="00EB21E5"/>
    <w:rsid w:val="00EB5B5E"/>
    <w:rsid w:val="00EB78C5"/>
    <w:rsid w:val="00EC0413"/>
    <w:rsid w:val="00EC3793"/>
    <w:rsid w:val="00ED28AB"/>
    <w:rsid w:val="00ED7632"/>
    <w:rsid w:val="00ED7EA7"/>
    <w:rsid w:val="00EE11B9"/>
    <w:rsid w:val="00EE771F"/>
    <w:rsid w:val="00EF2F59"/>
    <w:rsid w:val="00F01288"/>
    <w:rsid w:val="00F04CAE"/>
    <w:rsid w:val="00F05B4B"/>
    <w:rsid w:val="00F0711B"/>
    <w:rsid w:val="00F15A1D"/>
    <w:rsid w:val="00F16DF1"/>
    <w:rsid w:val="00F21BD5"/>
    <w:rsid w:val="00F23388"/>
    <w:rsid w:val="00F23457"/>
    <w:rsid w:val="00F23BD1"/>
    <w:rsid w:val="00F2597B"/>
    <w:rsid w:val="00F30045"/>
    <w:rsid w:val="00F33E3B"/>
    <w:rsid w:val="00F352F1"/>
    <w:rsid w:val="00F35579"/>
    <w:rsid w:val="00F35AC9"/>
    <w:rsid w:val="00F364E1"/>
    <w:rsid w:val="00F36CAE"/>
    <w:rsid w:val="00F4043A"/>
    <w:rsid w:val="00F40975"/>
    <w:rsid w:val="00F436B0"/>
    <w:rsid w:val="00F5592A"/>
    <w:rsid w:val="00F57707"/>
    <w:rsid w:val="00F602E1"/>
    <w:rsid w:val="00F61CA1"/>
    <w:rsid w:val="00F6714C"/>
    <w:rsid w:val="00F72041"/>
    <w:rsid w:val="00F85825"/>
    <w:rsid w:val="00F961A9"/>
    <w:rsid w:val="00FA0A9C"/>
    <w:rsid w:val="00FA2CEF"/>
    <w:rsid w:val="00FA64BE"/>
    <w:rsid w:val="00FA722B"/>
    <w:rsid w:val="00FB072F"/>
    <w:rsid w:val="00FB32D1"/>
    <w:rsid w:val="00FC0E0F"/>
    <w:rsid w:val="00FC1CD1"/>
    <w:rsid w:val="00FC4CF4"/>
    <w:rsid w:val="00FC693B"/>
    <w:rsid w:val="00FD1783"/>
    <w:rsid w:val="00FD40D6"/>
    <w:rsid w:val="00FD5788"/>
    <w:rsid w:val="00FD6532"/>
    <w:rsid w:val="00FE32C6"/>
    <w:rsid w:val="00FF1E61"/>
    <w:rsid w:val="00FF1F39"/>
    <w:rsid w:val="00FF7476"/>
    <w:rsid w:val="0106EE6E"/>
    <w:rsid w:val="011F9CF6"/>
    <w:rsid w:val="01C76555"/>
    <w:rsid w:val="04BEB24A"/>
    <w:rsid w:val="05A7076B"/>
    <w:rsid w:val="05AC880A"/>
    <w:rsid w:val="0CD8E18E"/>
    <w:rsid w:val="1589F74E"/>
    <w:rsid w:val="1BB421FE"/>
    <w:rsid w:val="1D17F82E"/>
    <w:rsid w:val="2318047F"/>
    <w:rsid w:val="273EFFA3"/>
    <w:rsid w:val="28681735"/>
    <w:rsid w:val="2951821D"/>
    <w:rsid w:val="2D420EFC"/>
    <w:rsid w:val="3008A458"/>
    <w:rsid w:val="387FFF38"/>
    <w:rsid w:val="3E4E56E4"/>
    <w:rsid w:val="3F001A5B"/>
    <w:rsid w:val="440B6540"/>
    <w:rsid w:val="467D2BCC"/>
    <w:rsid w:val="4881442C"/>
    <w:rsid w:val="48E0389F"/>
    <w:rsid w:val="4C46D8BF"/>
    <w:rsid w:val="50B786AD"/>
    <w:rsid w:val="524FE8FF"/>
    <w:rsid w:val="5542872B"/>
    <w:rsid w:val="58D68B7F"/>
    <w:rsid w:val="596DB36C"/>
    <w:rsid w:val="59DAF7A6"/>
    <w:rsid w:val="607E77ED"/>
    <w:rsid w:val="629C37E5"/>
    <w:rsid w:val="6AAEBEB4"/>
    <w:rsid w:val="6AF65DD8"/>
    <w:rsid w:val="6E4BC7E1"/>
    <w:rsid w:val="6E5BF057"/>
    <w:rsid w:val="71A8A9CD"/>
    <w:rsid w:val="724E8DA1"/>
    <w:rsid w:val="7DC945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io/de/directlink/17852379f780336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c793ff59ec97b3f58452821f8d8005d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en/win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5FC24109-50F1-43E1-936E-694C4294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612</Words>
  <Characters>3456</Characters>
  <Application>Microsoft Office Word</Application>
  <DocSecurity>0</DocSecurity>
  <Lines>62</Lines>
  <Paragraphs>26</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docId:0CA81253CE186B09B77A9751B1D6C052</cp:keywords>
  <dc:description/>
  <cp:lastModifiedBy>Isabell Parth | TVB Paznaun - Ischgl</cp:lastModifiedBy>
  <cp:revision>30</cp:revision>
  <cp:lastPrinted>2025-10-03T09:46:00Z</cp:lastPrinted>
  <dcterms:created xsi:type="dcterms:W3CDTF">2025-11-25T15:51:00Z</dcterms:created>
  <dcterms:modified xsi:type="dcterms:W3CDTF">2026-05-02T13:06:00Z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