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694F" w14:textId="643808F4" w:rsidR="00C92556" w:rsidRPr="00006C05" w:rsidRDefault="00C92556" w:rsidP="00B43ACA">
      <w:pPr>
        <w:rPr>
          <w:b/>
          <w:bCs/>
          <w:sz w:val="28"/>
          <w:szCs w:val="28"/>
        </w:rPr>
      </w:pPr>
      <w:bookmarkStart w:id="0" w:name="_Hlk170812838"/>
      <w:r w:rsidRPr="00006C05">
        <w:rPr>
          <w:b/>
          <w:bCs/>
          <w:sz w:val="28"/>
          <w:szCs w:val="28"/>
        </w:rPr>
        <w:t xml:space="preserve">Legendäres </w:t>
      </w:r>
      <w:r w:rsidR="00ED340F" w:rsidRPr="00006C05">
        <w:rPr>
          <w:b/>
          <w:bCs/>
          <w:sz w:val="28"/>
          <w:szCs w:val="28"/>
        </w:rPr>
        <w:t>Saisonf</w:t>
      </w:r>
      <w:r w:rsidRPr="00006C05">
        <w:rPr>
          <w:b/>
          <w:bCs/>
          <w:sz w:val="28"/>
          <w:szCs w:val="28"/>
        </w:rPr>
        <w:t>inale: Ischgl setzt mit Christina Aguilera neue Maßstäbe</w:t>
      </w:r>
    </w:p>
    <w:p w14:paraId="2A25C69C" w14:textId="39AD9B8D" w:rsidR="005F76CE" w:rsidRDefault="00006C05" w:rsidP="00B43ACA">
      <w:pPr>
        <w:rPr>
          <w:b/>
          <w:bCs/>
        </w:rPr>
      </w:pPr>
      <w:r w:rsidRPr="00195C8B">
        <w:rPr>
          <w:b/>
          <w:bCs/>
        </w:rPr>
        <w:t xml:space="preserve">Ein spektakuläres Finale auf über 2.300 Metern: </w:t>
      </w:r>
      <w:r w:rsidR="005F76CE" w:rsidRPr="005F76CE">
        <w:rPr>
          <w:b/>
          <w:bCs/>
        </w:rPr>
        <w:t xml:space="preserve">Christina Aguilera lieferte beim </w:t>
      </w:r>
      <w:r>
        <w:rPr>
          <w:b/>
          <w:bCs/>
        </w:rPr>
        <w:t>„</w:t>
      </w:r>
      <w:r w:rsidR="005F76CE" w:rsidRPr="005F76CE">
        <w:rPr>
          <w:b/>
          <w:bCs/>
        </w:rPr>
        <w:t xml:space="preserve">Top </w:t>
      </w:r>
      <w:proofErr w:type="spellStart"/>
      <w:r w:rsidR="005F76CE" w:rsidRPr="005F76CE">
        <w:rPr>
          <w:b/>
          <w:bCs/>
        </w:rPr>
        <w:t>of</w:t>
      </w:r>
      <w:proofErr w:type="spellEnd"/>
      <w:r w:rsidR="005F76CE" w:rsidRPr="005F76CE">
        <w:rPr>
          <w:b/>
          <w:bCs/>
        </w:rPr>
        <w:t xml:space="preserve"> </w:t>
      </w:r>
      <w:proofErr w:type="spellStart"/>
      <w:r w:rsidR="005F76CE" w:rsidRPr="005F76CE">
        <w:rPr>
          <w:b/>
          <w:bCs/>
        </w:rPr>
        <w:t>the</w:t>
      </w:r>
      <w:proofErr w:type="spellEnd"/>
      <w:r w:rsidR="005F76CE" w:rsidRPr="005F76CE">
        <w:rPr>
          <w:b/>
          <w:bCs/>
        </w:rPr>
        <w:t xml:space="preserve"> Mountain Closing Concert</w:t>
      </w:r>
      <w:r>
        <w:rPr>
          <w:b/>
          <w:bCs/>
        </w:rPr>
        <w:t>“</w:t>
      </w:r>
      <w:r w:rsidR="005F76CE" w:rsidRPr="005F76CE">
        <w:rPr>
          <w:b/>
          <w:bCs/>
        </w:rPr>
        <w:t xml:space="preserve"> eine spektakuläre Show mit Power-Stimme, starken </w:t>
      </w:r>
      <w:r w:rsidR="005F76CE" w:rsidRPr="00C24604">
        <w:rPr>
          <w:b/>
          <w:bCs/>
        </w:rPr>
        <w:t>Choreografien</w:t>
      </w:r>
      <w:r w:rsidR="005F76CE" w:rsidRPr="005F76CE">
        <w:rPr>
          <w:b/>
          <w:bCs/>
        </w:rPr>
        <w:t xml:space="preserve"> und jeder Menge Bühnenpräsenz – vor atemberaubender Bergkulisse und begeisterten </w:t>
      </w:r>
      <w:r w:rsidR="00C24604">
        <w:rPr>
          <w:b/>
          <w:bCs/>
        </w:rPr>
        <w:t xml:space="preserve">19.000 </w:t>
      </w:r>
      <w:r w:rsidR="00DB7009">
        <w:rPr>
          <w:b/>
          <w:bCs/>
        </w:rPr>
        <w:t>Besucher</w:t>
      </w:r>
      <w:r w:rsidR="005F76CE" w:rsidRPr="005F76CE">
        <w:rPr>
          <w:b/>
          <w:bCs/>
        </w:rPr>
        <w:t>. Ein Closing, das nicht nur für Gänsehaut sorgte, sondern auch eine erfolgreiche Wintersaison in Ischgl eindrucksvoll krönte.</w:t>
      </w:r>
    </w:p>
    <w:p w14:paraId="0372A87C" w14:textId="58C0176F" w:rsidR="00B43ACA" w:rsidRPr="00B43ACA" w:rsidRDefault="00B43ACA" w:rsidP="00B43ACA">
      <w:r w:rsidRPr="00B43ACA">
        <w:t xml:space="preserve">Ein würdiger, emotionaler und eindrucksvoller Abschluss </w:t>
      </w:r>
      <w:r w:rsidR="0021251F">
        <w:t xml:space="preserve">der </w:t>
      </w:r>
      <w:r w:rsidRPr="00B43ACA">
        <w:t xml:space="preserve">Wintersaison: Beim diesjährigen </w:t>
      </w:r>
      <w:r w:rsidR="00DB7009">
        <w:t>„</w:t>
      </w:r>
      <w:r w:rsidRPr="00B43ACA">
        <w:t xml:space="preserve">Top </w:t>
      </w:r>
      <w:proofErr w:type="spellStart"/>
      <w:r w:rsidRPr="00B43ACA">
        <w:t>of</w:t>
      </w:r>
      <w:proofErr w:type="spellEnd"/>
      <w:r w:rsidRPr="00B43ACA">
        <w:t xml:space="preserve"> </w:t>
      </w:r>
      <w:proofErr w:type="spellStart"/>
      <w:r w:rsidRPr="00B43ACA">
        <w:t>the</w:t>
      </w:r>
      <w:proofErr w:type="spellEnd"/>
      <w:r w:rsidRPr="00B43ACA">
        <w:t xml:space="preserve"> Mountain Closing Concert</w:t>
      </w:r>
      <w:r w:rsidR="00DB7009">
        <w:t>“</w:t>
      </w:r>
      <w:r w:rsidRPr="00B43ACA">
        <w:t xml:space="preserve"> am 2. Mai verwandelte Weltstar Christina Aguilera die </w:t>
      </w:r>
      <w:proofErr w:type="spellStart"/>
      <w:r w:rsidRPr="00B43ACA">
        <w:t>Idalp</w:t>
      </w:r>
      <w:proofErr w:type="spellEnd"/>
      <w:r w:rsidRPr="00B43ACA">
        <w:t xml:space="preserve"> in Ischgl in eine Bühne der Superlative.</w:t>
      </w:r>
      <w:r w:rsidR="006041E7">
        <w:t xml:space="preserve"> Vor</w:t>
      </w:r>
      <w:r w:rsidRPr="00B43ACA">
        <w:t xml:space="preserve"> der imposanten Kulisse der Silvretta Arena erlebten </w:t>
      </w:r>
      <w:r w:rsidR="00C24604" w:rsidRPr="00C24604">
        <w:t xml:space="preserve">19.000 </w:t>
      </w:r>
      <w:r w:rsidRPr="00C24604">
        <w:t xml:space="preserve">Konzertbesucher ein musikalisches Highlight, das sich nahtlos in die Reihe </w:t>
      </w:r>
      <w:r w:rsidR="00E9658E" w:rsidRPr="00C24604">
        <w:t xml:space="preserve">der </w:t>
      </w:r>
      <w:r w:rsidRPr="00C24604">
        <w:t>legendäre</w:t>
      </w:r>
      <w:r w:rsidR="00E9658E" w:rsidRPr="00C24604">
        <w:t>n „Top</w:t>
      </w:r>
      <w:r w:rsidR="00E9658E">
        <w:t xml:space="preserve"> </w:t>
      </w:r>
      <w:proofErr w:type="spellStart"/>
      <w:r w:rsidR="00E9658E">
        <w:t>of</w:t>
      </w:r>
      <w:proofErr w:type="spellEnd"/>
      <w:r w:rsidR="00E9658E">
        <w:t xml:space="preserve"> </w:t>
      </w:r>
      <w:proofErr w:type="spellStart"/>
      <w:r w:rsidR="00E9658E">
        <w:t>the</w:t>
      </w:r>
      <w:proofErr w:type="spellEnd"/>
      <w:r w:rsidR="00E9658E">
        <w:t xml:space="preserve"> Mountain </w:t>
      </w:r>
      <w:proofErr w:type="spellStart"/>
      <w:r w:rsidR="00E9658E">
        <w:t>Concerts</w:t>
      </w:r>
      <w:proofErr w:type="spellEnd"/>
      <w:r w:rsidR="00E9658E">
        <w:t>“ in</w:t>
      </w:r>
      <w:r w:rsidRPr="00B43ACA">
        <w:t xml:space="preserve"> Ischgl</w:t>
      </w:r>
      <w:r w:rsidR="00E9658E">
        <w:t xml:space="preserve"> </w:t>
      </w:r>
      <w:r w:rsidRPr="00B43ACA">
        <w:t>einfügt.</w:t>
      </w:r>
    </w:p>
    <w:p w14:paraId="60B64E6C" w14:textId="77777777" w:rsidR="00B43ACA" w:rsidRPr="00B43ACA" w:rsidRDefault="00B43ACA" w:rsidP="00B43ACA">
      <w:pPr>
        <w:rPr>
          <w:b/>
          <w:bCs/>
        </w:rPr>
      </w:pPr>
      <w:r w:rsidRPr="00B43ACA">
        <w:rPr>
          <w:b/>
          <w:bCs/>
        </w:rPr>
        <w:t>Ein Konzert, das Geschichte schreibt</w:t>
      </w:r>
    </w:p>
    <w:p w14:paraId="4CEB79F9" w14:textId="7EF44B5B" w:rsidR="00B43ACA" w:rsidRPr="00B43ACA" w:rsidRDefault="00B43ACA" w:rsidP="00B43ACA">
      <w:r w:rsidRPr="00C24604">
        <w:t xml:space="preserve">Mit einer energiegeladenen Performance und ihrer unverwechselbaren Stimme begeisterte Christina Aguilera das Publikum vom ersten Moment an. Unterstützt von einem Ensemble aus Tänzern, eindrucksvollen Choreografien und mehreren spektakulären Outfit-Wechseln entwickelte sich die Show zu einem visuell wie musikalisch beeindruckenden Gesamterlebnis. Bereits mit den ersten Tönen wurde deutlich, dass dieses Closing Concert mehr als nur ein Saisonabschluss war – es war ein emotionaler Höhepunkt, der die besondere Verbindung von Musik, Bergen und internationalem Flair eindrucksvoll </w:t>
      </w:r>
      <w:r w:rsidR="00596398" w:rsidRPr="00C24604">
        <w:t>hervorhob</w:t>
      </w:r>
      <w:r w:rsidRPr="00C24604">
        <w:t>.</w:t>
      </w:r>
    </w:p>
    <w:p w14:paraId="5439274B" w14:textId="3E61C477" w:rsidR="00031C1E" w:rsidRPr="00B43ACA" w:rsidRDefault="00B43ACA" w:rsidP="00031C1E">
      <w:r w:rsidRPr="00F653F1">
        <w:t xml:space="preserve">Die Setlist bot einen Querschnitt durch Aguileras beeindruckende Karriere: Von Klassikern wie „Genie in a Bottle“, </w:t>
      </w:r>
      <w:r w:rsidR="00F6780E" w:rsidRPr="00F653F1">
        <w:t xml:space="preserve">„Fighter“ und </w:t>
      </w:r>
      <w:r w:rsidRPr="00F653F1">
        <w:t>„</w:t>
      </w:r>
      <w:r w:rsidR="00CF0084" w:rsidRPr="00F653F1">
        <w:t>Beautiful</w:t>
      </w:r>
      <w:r w:rsidRPr="00F653F1">
        <w:t>“</w:t>
      </w:r>
      <w:r w:rsidR="00F6780E" w:rsidRPr="00F653F1">
        <w:t xml:space="preserve"> </w:t>
      </w:r>
      <w:r w:rsidRPr="00F653F1">
        <w:t>bis hin zu modernen Hits und kraftvollen Balladen spannte sich ein musikalischer Bogen, der Generationen verbindet. Spätestens bei „</w:t>
      </w:r>
      <w:proofErr w:type="spellStart"/>
      <w:r w:rsidR="00CF0084" w:rsidRPr="00F653F1">
        <w:t>Dirrty</w:t>
      </w:r>
      <w:proofErr w:type="spellEnd"/>
      <w:r w:rsidR="00CF0084" w:rsidRPr="00F653F1">
        <w:t>“</w:t>
      </w:r>
      <w:r w:rsidR="00F653F1" w:rsidRPr="00F653F1">
        <w:t xml:space="preserve"> </w:t>
      </w:r>
      <w:r w:rsidRPr="00F653F1">
        <w:t xml:space="preserve">verwandelte sich die </w:t>
      </w:r>
      <w:proofErr w:type="spellStart"/>
      <w:r w:rsidRPr="00F653F1">
        <w:t>Idalp</w:t>
      </w:r>
      <w:proofErr w:type="spellEnd"/>
      <w:r w:rsidRPr="00F653F1">
        <w:t xml:space="preserve"> in ein Meer aus Emotionen – ein Gänsehautmoment auf über 2.300 Metern</w:t>
      </w:r>
      <w:r w:rsidR="00031C1E">
        <w:t>.</w:t>
      </w:r>
    </w:p>
    <w:p w14:paraId="72BEB889" w14:textId="63E7FF4D" w:rsidR="00B43ACA" w:rsidRPr="00204AFA" w:rsidRDefault="00031C1E" w:rsidP="00031C1E">
      <w:r w:rsidRPr="00F653F1">
        <w:rPr>
          <w:b/>
          <w:bCs/>
        </w:rPr>
        <w:t>Perfekte Bedingungen für ein außergewöhnliches Event</w:t>
      </w:r>
    </w:p>
    <w:p w14:paraId="27C32417" w14:textId="044928E3" w:rsidR="00A261D4" w:rsidRDefault="00B43ACA" w:rsidP="00B43ACA">
      <w:r w:rsidRPr="00F653F1">
        <w:t xml:space="preserve">Bei besten Bedingungen zeigte sich Ischgl einmal mehr von seiner </w:t>
      </w:r>
      <w:proofErr w:type="spellStart"/>
      <w:r w:rsidRPr="00F653F1">
        <w:t>strahlendsten</w:t>
      </w:r>
      <w:proofErr w:type="spellEnd"/>
      <w:r w:rsidRPr="00F653F1">
        <w:t xml:space="preserve"> Seite: Sonnenschein</w:t>
      </w:r>
      <w:r w:rsidR="009F4F46" w:rsidRPr="00F653F1">
        <w:t xml:space="preserve"> </w:t>
      </w:r>
      <w:r w:rsidRPr="00F653F1">
        <w:t>und frühlingshafte Temperaturen boten den idealen Rahmen für dieses einzigartige Open-Air-Erlebnis. Die Kombination aus Skigenuss und internationalem Konzertformat machte das Event erneut zu einem unvergleichlichen Highlight im alpinen Veranstaltungskalender.</w:t>
      </w:r>
    </w:p>
    <w:p w14:paraId="07070D89" w14:textId="77777777" w:rsidR="00A261D4" w:rsidRDefault="00A261D4" w:rsidP="00B43ACA"/>
    <w:p w14:paraId="53C48743" w14:textId="77777777" w:rsidR="00A261D4" w:rsidRPr="00031C1E" w:rsidRDefault="00A261D4" w:rsidP="00B43ACA"/>
    <w:p w14:paraId="1F2BA34C" w14:textId="4AEC0FC4" w:rsidR="00B43ACA" w:rsidRPr="00B43ACA" w:rsidRDefault="00B43ACA" w:rsidP="00B43ACA">
      <w:pPr>
        <w:rPr>
          <w:b/>
          <w:bCs/>
        </w:rPr>
      </w:pPr>
      <w:r w:rsidRPr="00F653F1">
        <w:rPr>
          <w:b/>
          <w:bCs/>
        </w:rPr>
        <w:lastRenderedPageBreak/>
        <w:t xml:space="preserve">Krönender Abschluss einer </w:t>
      </w:r>
      <w:r w:rsidR="00093A97" w:rsidRPr="00F653F1">
        <w:rPr>
          <w:b/>
          <w:bCs/>
        </w:rPr>
        <w:t>starken Wintersaison</w:t>
      </w:r>
    </w:p>
    <w:p w14:paraId="68244CF6" w14:textId="7AA58DAF" w:rsidR="00B43ACA" w:rsidRPr="00B43ACA" w:rsidRDefault="00B43ACA" w:rsidP="00B43ACA">
      <w:r w:rsidRPr="00B43ACA">
        <w:t xml:space="preserve">Das </w:t>
      </w:r>
      <w:r w:rsidR="00DB7009">
        <w:t>„</w:t>
      </w:r>
      <w:r w:rsidRPr="00B43ACA">
        <w:t xml:space="preserve">Top </w:t>
      </w:r>
      <w:proofErr w:type="spellStart"/>
      <w:r w:rsidRPr="00B43ACA">
        <w:t>of</w:t>
      </w:r>
      <w:proofErr w:type="spellEnd"/>
      <w:r w:rsidRPr="00B43ACA">
        <w:t xml:space="preserve"> </w:t>
      </w:r>
      <w:proofErr w:type="spellStart"/>
      <w:r w:rsidRPr="00B43ACA">
        <w:t>the</w:t>
      </w:r>
      <w:proofErr w:type="spellEnd"/>
      <w:r w:rsidRPr="00B43ACA">
        <w:t xml:space="preserve"> Mountain Closing Concert</w:t>
      </w:r>
      <w:r w:rsidR="00DB7009">
        <w:t>“</w:t>
      </w:r>
      <w:r w:rsidRPr="00B43ACA">
        <w:t xml:space="preserve"> bildete zugleich den Höhepunkt einer erfolgreichen Wintersaison 2025/26. Mit dem Empfang des zweimillionsten Gastes in der Silvretta Arena </w:t>
      </w:r>
      <w:r w:rsidR="00770225">
        <w:t xml:space="preserve">am 17. April </w:t>
      </w:r>
      <w:r w:rsidR="007E4847">
        <w:t xml:space="preserve">2026 </w:t>
      </w:r>
      <w:r w:rsidRPr="00B43ACA">
        <w:t xml:space="preserve">unterstrich Ischgl einmal mehr seine internationale Strahlkraft und anhaltende Beliebtheit. </w:t>
      </w:r>
    </w:p>
    <w:p w14:paraId="53A9559A" w14:textId="77192387" w:rsidR="00B43ACA" w:rsidRPr="00B43ACA" w:rsidRDefault="00B43ACA" w:rsidP="00B43ACA">
      <w:r w:rsidRPr="00B43ACA">
        <w:t xml:space="preserve">Die kontinuierliche Weiterentwicklung der Destination, gepaart mit innovativen Eventformaten und einem klaren Qualitätsanspruch, spiegelte sich auch in diesem Saisonfinale wider. </w:t>
      </w:r>
      <w:r w:rsidR="00A31BCD" w:rsidRPr="00A31BCD">
        <w:t xml:space="preserve">Einmal mehr </w:t>
      </w:r>
      <w:r w:rsidR="00584490">
        <w:t>wurde deutlich</w:t>
      </w:r>
      <w:r w:rsidR="00A31BCD" w:rsidRPr="00A31BCD">
        <w:t xml:space="preserve">, warum </w:t>
      </w:r>
      <w:r w:rsidR="004B7CCB">
        <w:t xml:space="preserve">Ischgl </w:t>
      </w:r>
      <w:r w:rsidR="00A31BCD" w:rsidRPr="00A31BCD">
        <w:t>als Vorreiter im alpinen Tourismus gilt und für außergewöhnliche Erlebnisse steht.</w:t>
      </w:r>
    </w:p>
    <w:p w14:paraId="2245E5CA" w14:textId="77777777" w:rsidR="00B43ACA" w:rsidRPr="00B43ACA" w:rsidRDefault="00B43ACA" w:rsidP="00B43ACA">
      <w:pPr>
        <w:rPr>
          <w:b/>
          <w:bCs/>
        </w:rPr>
      </w:pPr>
      <w:r w:rsidRPr="00B43ACA">
        <w:rPr>
          <w:b/>
          <w:bCs/>
        </w:rPr>
        <w:t>Ischgl bleibt Bühne für große Momente</w:t>
      </w:r>
    </w:p>
    <w:p w14:paraId="6E8D3EFC" w14:textId="2BC7E70D" w:rsidR="00B43ACA" w:rsidRPr="00B43ACA" w:rsidRDefault="00B43ACA" w:rsidP="00B43ACA">
      <w:r w:rsidRPr="00B43ACA">
        <w:t xml:space="preserve">Mit dem Auftritt von Christina Aguilera setzt Ischgl seine Erfolgsgeschichte der </w:t>
      </w:r>
      <w:r w:rsidR="00860808">
        <w:t>„</w:t>
      </w:r>
      <w:r w:rsidRPr="00B43ACA">
        <w:t xml:space="preserve">Top </w:t>
      </w:r>
      <w:proofErr w:type="spellStart"/>
      <w:r w:rsidRPr="00B43ACA">
        <w:t>of</w:t>
      </w:r>
      <w:proofErr w:type="spellEnd"/>
      <w:r w:rsidRPr="00B43ACA">
        <w:t xml:space="preserve"> </w:t>
      </w:r>
      <w:proofErr w:type="spellStart"/>
      <w:r w:rsidRPr="00B43ACA">
        <w:t>the</w:t>
      </w:r>
      <w:proofErr w:type="spellEnd"/>
      <w:r w:rsidRPr="00B43ACA">
        <w:t xml:space="preserve"> Mountain </w:t>
      </w:r>
      <w:proofErr w:type="spellStart"/>
      <w:r w:rsidRPr="00B43ACA">
        <w:t>Concerts</w:t>
      </w:r>
      <w:proofErr w:type="spellEnd"/>
      <w:r w:rsidR="00860808">
        <w:t>“</w:t>
      </w:r>
      <w:r w:rsidRPr="00B43ACA">
        <w:t xml:space="preserve"> eindrucksvoll fort. Internationale Superstars, eine spektakuläre Naturkulisse und ein begeistertes Publikum verschmelzen hier Jahr für Jahr zu einem einzigartigen Gesamterlebnis.</w:t>
      </w:r>
    </w:p>
    <w:p w14:paraId="29EEFB49" w14:textId="397C7C74" w:rsidR="00FF7476" w:rsidRPr="00D226E9" w:rsidRDefault="00B43ACA" w:rsidP="008132A7">
      <w:r w:rsidRPr="00B43ACA">
        <w:t xml:space="preserve">Das </w:t>
      </w:r>
      <w:r w:rsidR="007E4847">
        <w:t xml:space="preserve">„Top </w:t>
      </w:r>
      <w:proofErr w:type="spellStart"/>
      <w:r w:rsidR="007E4847">
        <w:t>of</w:t>
      </w:r>
      <w:proofErr w:type="spellEnd"/>
      <w:r w:rsidR="007E4847">
        <w:t xml:space="preserve"> </w:t>
      </w:r>
      <w:proofErr w:type="spellStart"/>
      <w:r w:rsidR="007E4847">
        <w:t>the</w:t>
      </w:r>
      <w:proofErr w:type="spellEnd"/>
      <w:r w:rsidR="007E4847">
        <w:t xml:space="preserve"> Mountain </w:t>
      </w:r>
      <w:r w:rsidRPr="00B43ACA">
        <w:t>Closing Concert</w:t>
      </w:r>
      <w:r w:rsidR="007E4847">
        <w:t>“</w:t>
      </w:r>
      <w:r w:rsidRPr="00B43ACA">
        <w:t xml:space="preserve"> 2026 wird als eines jener legendären Events in Erinnerung bleiben, die den Mythos Ischgl prägen – und einmal mehr zeigen, warum die Destination als „</w:t>
      </w:r>
      <w:proofErr w:type="spellStart"/>
      <w:r w:rsidRPr="00B43ACA">
        <w:t>Pioneer</w:t>
      </w:r>
      <w:proofErr w:type="spellEnd"/>
      <w:r w:rsidRPr="00B43ACA">
        <w:t xml:space="preserve"> </w:t>
      </w:r>
      <w:proofErr w:type="spellStart"/>
      <w:r w:rsidRPr="00B43ACA">
        <w:t>of</w:t>
      </w:r>
      <w:proofErr w:type="spellEnd"/>
      <w:r w:rsidRPr="00B43ACA">
        <w:t xml:space="preserve"> Music Acts in </w:t>
      </w:r>
      <w:proofErr w:type="spellStart"/>
      <w:r w:rsidRPr="00B43ACA">
        <w:t>the</w:t>
      </w:r>
      <w:proofErr w:type="spellEnd"/>
      <w:r w:rsidRPr="00B43ACA">
        <w:t xml:space="preserve"> Alps“ gilt.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D226E9" w14:paraId="19CA25D3" w14:textId="77777777" w:rsidTr="0041322F">
        <w:tc>
          <w:tcPr>
            <w:tcW w:w="9060" w:type="dxa"/>
            <w:gridSpan w:val="2"/>
          </w:tcPr>
          <w:p w14:paraId="502AECC5" w14:textId="77777777" w:rsidR="009F357E" w:rsidRPr="00D226E9" w:rsidRDefault="0041322F" w:rsidP="0041322F">
            <w:pPr>
              <w:ind w:left="-105"/>
            </w:pPr>
            <w:r w:rsidRPr="00D226E9">
              <w:br/>
            </w:r>
            <w:r w:rsidR="00FF7476" w:rsidRPr="00D226E9">
              <w:t>Weitere Informationen unter</w:t>
            </w:r>
            <w:r w:rsidR="00E40EA1" w:rsidRPr="00D226E9">
              <w:t xml:space="preserve"> </w:t>
            </w:r>
            <w:hyperlink r:id="rId10" w:history="1">
              <w:r w:rsidR="00E40EA1" w:rsidRPr="00D226E9">
                <w:rPr>
                  <w:rStyle w:val="Hyperlink"/>
                  <w:rFonts w:eastAsiaTheme="majorEastAsia"/>
                </w:rPr>
                <w:t>www.ischgl.com</w:t>
              </w:r>
            </w:hyperlink>
            <w:r w:rsidR="00E40EA1" w:rsidRPr="00D226E9">
              <w:t>.</w:t>
            </w:r>
          </w:p>
        </w:tc>
      </w:tr>
      <w:tr w:rsidR="00CA103D" w:rsidRPr="00D226E9" w14:paraId="7DB090D0" w14:textId="77777777" w:rsidTr="0041322F">
        <w:tc>
          <w:tcPr>
            <w:tcW w:w="6946" w:type="dxa"/>
          </w:tcPr>
          <w:p w14:paraId="7B19C479" w14:textId="069A4E9E" w:rsidR="00CA103D" w:rsidRPr="00D226E9" w:rsidRDefault="00381A89" w:rsidP="0041322F">
            <w:pPr>
              <w:pStyle w:val="Fusszeile"/>
              <w:ind w:left="-105"/>
            </w:pPr>
            <w:fldSimple w:instr=" NUMCHARS   \* MERGEFORMAT ">
              <w:r w:rsidR="00324F99">
                <w:rPr>
                  <w:noProof/>
                </w:rPr>
                <w:t>3335</w:t>
              </w:r>
            </w:fldSimple>
            <w:r w:rsidR="00CA103D" w:rsidRPr="00D226E9">
              <w:t xml:space="preserve"> </w:t>
            </w:r>
            <w:r w:rsidR="00FF7476" w:rsidRPr="00D226E9">
              <w:t xml:space="preserve">Zeichen </w:t>
            </w:r>
            <w:r w:rsidR="0041322F" w:rsidRPr="00D226E9">
              <w:t>ohne</w:t>
            </w:r>
            <w:r w:rsidR="00FF7476" w:rsidRPr="00D226E9">
              <w:t xml:space="preserve"> Leerzeichen</w:t>
            </w:r>
          </w:p>
        </w:tc>
        <w:tc>
          <w:tcPr>
            <w:tcW w:w="2114" w:type="dxa"/>
          </w:tcPr>
          <w:p w14:paraId="26935856" w14:textId="32C56FBE" w:rsidR="00CA103D" w:rsidRPr="00D226E9" w:rsidRDefault="00CA103D" w:rsidP="0041322F">
            <w:pPr>
              <w:pStyle w:val="Fusszeile"/>
              <w:ind w:left="-105"/>
            </w:pPr>
            <w:r w:rsidRPr="00D226E9">
              <w:fldChar w:fldCharType="begin"/>
            </w:r>
            <w:r w:rsidRPr="00D226E9">
              <w:instrText xml:space="preserve"> DATE  \@ "MMMM yyyy"  \* MERGEFORMAT </w:instrText>
            </w:r>
            <w:r w:rsidRPr="00D226E9">
              <w:fldChar w:fldCharType="separate"/>
            </w:r>
            <w:r w:rsidR="00204AFA">
              <w:rPr>
                <w:noProof/>
              </w:rPr>
              <w:t>Mai 2026</w:t>
            </w:r>
            <w:r w:rsidRPr="00D226E9">
              <w:fldChar w:fldCharType="end"/>
            </w:r>
          </w:p>
        </w:tc>
      </w:tr>
      <w:tr w:rsidR="00CA103D" w:rsidRPr="00D226E9" w14:paraId="01CE086F" w14:textId="77777777" w:rsidTr="0041322F">
        <w:tc>
          <w:tcPr>
            <w:tcW w:w="9060" w:type="dxa"/>
            <w:gridSpan w:val="2"/>
          </w:tcPr>
          <w:p w14:paraId="79B076E4" w14:textId="77777777" w:rsidR="00CA103D" w:rsidRPr="00B60714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35B7B9D2" w14:textId="77777777" w:rsidTr="0041322F">
        <w:tc>
          <w:tcPr>
            <w:tcW w:w="9060" w:type="dxa"/>
            <w:gridSpan w:val="2"/>
          </w:tcPr>
          <w:p w14:paraId="58264AB0" w14:textId="27CAC627" w:rsidR="00CA103D" w:rsidRPr="00023D13" w:rsidRDefault="00FF7476" w:rsidP="0041322F">
            <w:pPr>
              <w:pStyle w:val="Fusszeile"/>
              <w:ind w:left="-105"/>
            </w:pPr>
            <w:r w:rsidRPr="00023D13">
              <w:t xml:space="preserve">Bilder-Download: </w:t>
            </w:r>
            <w:hyperlink r:id="rId11" w:history="1">
              <w:r w:rsidR="0041322F" w:rsidRPr="00023D13">
                <w:rPr>
                  <w:rStyle w:val="Hyperlink"/>
                </w:rPr>
                <w:t>Images Paz</w:t>
              </w:r>
              <w:r w:rsidR="0041322F" w:rsidRPr="00023D13">
                <w:rPr>
                  <w:rStyle w:val="Hyperlink"/>
                </w:rPr>
                <w:t>n</w:t>
              </w:r>
              <w:r w:rsidR="0041322F" w:rsidRPr="00023D13">
                <w:rPr>
                  <w:rStyle w:val="Hyperlink"/>
                </w:rPr>
                <w:t>aun – Ischgl</w:t>
              </w:r>
            </w:hyperlink>
          </w:p>
          <w:p w14:paraId="3987D94C" w14:textId="7AECCE72" w:rsidR="00C047AE" w:rsidRPr="00023D13" w:rsidRDefault="00C047AE" w:rsidP="00C047AE">
            <w:pPr>
              <w:pStyle w:val="Fusszeile"/>
              <w:ind w:left="-105"/>
              <w:rPr>
                <w:lang w:val="en-US"/>
              </w:rPr>
            </w:pPr>
            <w:r w:rsidRPr="00023D13">
              <w:rPr>
                <w:lang w:val="en-US"/>
              </w:rPr>
              <w:t xml:space="preserve">Video-Download: </w:t>
            </w:r>
            <w:hyperlink r:id="rId12" w:history="1">
              <w:r w:rsidRPr="00023D13">
                <w:rPr>
                  <w:rStyle w:val="Hyperlink"/>
                  <w:lang w:val="en-US"/>
                </w:rPr>
                <w:t>Images Paznaun_Video - Ischgl</w:t>
              </w:r>
            </w:hyperlink>
          </w:p>
          <w:p w14:paraId="6F54435A" w14:textId="5FD8BB62" w:rsidR="00C047AE" w:rsidRPr="00023D13" w:rsidRDefault="00C047AE" w:rsidP="0041322F">
            <w:pPr>
              <w:pStyle w:val="Fusszeile"/>
              <w:ind w:left="-105"/>
              <w:rPr>
                <w:lang w:val="en-US"/>
              </w:rPr>
            </w:pPr>
          </w:p>
          <w:p w14:paraId="500C1CE7" w14:textId="77777777" w:rsidR="0041322F" w:rsidRPr="00023D13" w:rsidRDefault="0041322F" w:rsidP="0041322F">
            <w:pPr>
              <w:pStyle w:val="Fusszeile"/>
              <w:ind w:left="-105"/>
              <w:rPr>
                <w:lang w:val="en-US"/>
              </w:rPr>
            </w:pPr>
          </w:p>
          <w:p w14:paraId="7BBDA806" w14:textId="77777777" w:rsidR="0041322F" w:rsidRPr="00B60714" w:rsidRDefault="0041322F" w:rsidP="0041322F">
            <w:pPr>
              <w:pStyle w:val="Fusszeile"/>
              <w:ind w:left="-105"/>
            </w:pPr>
            <w:r w:rsidRPr="00B60714">
              <w:t xml:space="preserve">Alle Texte sowie Bilder gibt es unter </w:t>
            </w:r>
            <w:hyperlink r:id="rId13" w:history="1">
              <w:r w:rsidRPr="00B60714">
                <w:rPr>
                  <w:rStyle w:val="Hyperlink"/>
                </w:rPr>
                <w:t>Presse Paznaun – Ischgl</w:t>
              </w:r>
            </w:hyperlink>
            <w:r w:rsidRPr="00B60714">
              <w:t xml:space="preserve"> zum kostenlosen Download.</w:t>
            </w:r>
          </w:p>
          <w:p w14:paraId="35E3F3C7" w14:textId="77777777" w:rsidR="0041322F" w:rsidRPr="00B60714" w:rsidRDefault="0041322F" w:rsidP="0041322F">
            <w:pPr>
              <w:pStyle w:val="Fusszeile"/>
              <w:ind w:left="-105"/>
            </w:pPr>
          </w:p>
          <w:p w14:paraId="050BEE0A" w14:textId="77777777" w:rsidR="00CA103D" w:rsidRPr="00B60714" w:rsidRDefault="00CA103D" w:rsidP="0041322F">
            <w:pPr>
              <w:pStyle w:val="Fusszeile"/>
              <w:ind w:left="-105"/>
            </w:pPr>
            <w:r w:rsidRPr="00B60714">
              <w:t>Copyright</w:t>
            </w:r>
            <w:r w:rsidR="00370222" w:rsidRPr="00B60714">
              <w:t xml:space="preserve"> Texte und Bilder:</w:t>
            </w:r>
            <w:r w:rsidRPr="00B60714">
              <w:t xml:space="preserve"> © TVB Paznaun – Ischgl</w:t>
            </w:r>
          </w:p>
        </w:tc>
      </w:tr>
      <w:bookmarkEnd w:id="0"/>
    </w:tbl>
    <w:p w14:paraId="64606C01" w14:textId="77777777" w:rsidR="00965160" w:rsidRPr="00370222" w:rsidRDefault="00965160" w:rsidP="00CA103D"/>
    <w:sectPr w:rsidR="00965160" w:rsidRPr="00370222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6519" w14:textId="77777777" w:rsidR="009652F7" w:rsidRDefault="009652F7" w:rsidP="00CA103D">
      <w:r>
        <w:separator/>
      </w:r>
    </w:p>
  </w:endnote>
  <w:endnote w:type="continuationSeparator" w:id="0">
    <w:p w14:paraId="627EE3FF" w14:textId="77777777" w:rsidR="009652F7" w:rsidRDefault="009652F7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DCB0" w14:textId="77777777" w:rsidR="009652F7" w:rsidRDefault="009652F7" w:rsidP="00CA103D">
      <w:r>
        <w:separator/>
      </w:r>
    </w:p>
  </w:footnote>
  <w:footnote w:type="continuationSeparator" w:id="0">
    <w:p w14:paraId="24E4F0A4" w14:textId="77777777" w:rsidR="009652F7" w:rsidRDefault="009652F7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6C05"/>
    <w:rsid w:val="00007A4B"/>
    <w:rsid w:val="00011046"/>
    <w:rsid w:val="00020EF9"/>
    <w:rsid w:val="000227E2"/>
    <w:rsid w:val="00023D13"/>
    <w:rsid w:val="00025840"/>
    <w:rsid w:val="00030D7A"/>
    <w:rsid w:val="0003167C"/>
    <w:rsid w:val="00031C1E"/>
    <w:rsid w:val="00031D23"/>
    <w:rsid w:val="000337BA"/>
    <w:rsid w:val="00042062"/>
    <w:rsid w:val="00045E84"/>
    <w:rsid w:val="00071F52"/>
    <w:rsid w:val="00090ABF"/>
    <w:rsid w:val="00093A97"/>
    <w:rsid w:val="000C17A3"/>
    <w:rsid w:val="000C5564"/>
    <w:rsid w:val="000C6636"/>
    <w:rsid w:val="000D5E64"/>
    <w:rsid w:val="00103466"/>
    <w:rsid w:val="001050BF"/>
    <w:rsid w:val="00105E3A"/>
    <w:rsid w:val="0011012F"/>
    <w:rsid w:val="00111AF2"/>
    <w:rsid w:val="00114C96"/>
    <w:rsid w:val="00160412"/>
    <w:rsid w:val="00195C8B"/>
    <w:rsid w:val="001A257E"/>
    <w:rsid w:val="001A4ACA"/>
    <w:rsid w:val="001A7713"/>
    <w:rsid w:val="001B1D70"/>
    <w:rsid w:val="001B2C6E"/>
    <w:rsid w:val="001B6439"/>
    <w:rsid w:val="001D653F"/>
    <w:rsid w:val="001F6A0B"/>
    <w:rsid w:val="00204AFA"/>
    <w:rsid w:val="00207DFF"/>
    <w:rsid w:val="0021251F"/>
    <w:rsid w:val="00212CF0"/>
    <w:rsid w:val="00241A30"/>
    <w:rsid w:val="00246020"/>
    <w:rsid w:val="00262154"/>
    <w:rsid w:val="00270458"/>
    <w:rsid w:val="00273ECD"/>
    <w:rsid w:val="00280A24"/>
    <w:rsid w:val="00297807"/>
    <w:rsid w:val="002A0CF3"/>
    <w:rsid w:val="002A3552"/>
    <w:rsid w:val="002A395A"/>
    <w:rsid w:val="002A5882"/>
    <w:rsid w:val="002A6364"/>
    <w:rsid w:val="002B2208"/>
    <w:rsid w:val="002B3DA9"/>
    <w:rsid w:val="002C078B"/>
    <w:rsid w:val="002D55AB"/>
    <w:rsid w:val="002F4C9D"/>
    <w:rsid w:val="00301258"/>
    <w:rsid w:val="003013CB"/>
    <w:rsid w:val="00324F99"/>
    <w:rsid w:val="00332097"/>
    <w:rsid w:val="00341142"/>
    <w:rsid w:val="0035584C"/>
    <w:rsid w:val="00363874"/>
    <w:rsid w:val="00370222"/>
    <w:rsid w:val="00370E50"/>
    <w:rsid w:val="00374832"/>
    <w:rsid w:val="00381A89"/>
    <w:rsid w:val="00382DEE"/>
    <w:rsid w:val="003863ED"/>
    <w:rsid w:val="00386FA0"/>
    <w:rsid w:val="00390E8F"/>
    <w:rsid w:val="00396768"/>
    <w:rsid w:val="003A21F7"/>
    <w:rsid w:val="003C59C6"/>
    <w:rsid w:val="003D6114"/>
    <w:rsid w:val="003E6FF6"/>
    <w:rsid w:val="003E7FAC"/>
    <w:rsid w:val="00405BE9"/>
    <w:rsid w:val="0040627F"/>
    <w:rsid w:val="0041322F"/>
    <w:rsid w:val="004312FA"/>
    <w:rsid w:val="004331ED"/>
    <w:rsid w:val="004552F4"/>
    <w:rsid w:val="00456CA6"/>
    <w:rsid w:val="004723B1"/>
    <w:rsid w:val="004777BC"/>
    <w:rsid w:val="004B080A"/>
    <w:rsid w:val="004B7CCB"/>
    <w:rsid w:val="004C0012"/>
    <w:rsid w:val="004D491F"/>
    <w:rsid w:val="004E0945"/>
    <w:rsid w:val="004E2763"/>
    <w:rsid w:val="00544AED"/>
    <w:rsid w:val="00566EA6"/>
    <w:rsid w:val="00583596"/>
    <w:rsid w:val="00584490"/>
    <w:rsid w:val="00584ACF"/>
    <w:rsid w:val="00584B43"/>
    <w:rsid w:val="00596398"/>
    <w:rsid w:val="005A3C7D"/>
    <w:rsid w:val="005B3E73"/>
    <w:rsid w:val="005B6BC6"/>
    <w:rsid w:val="005D1524"/>
    <w:rsid w:val="005D5B40"/>
    <w:rsid w:val="005F5A79"/>
    <w:rsid w:val="005F76CE"/>
    <w:rsid w:val="006041E7"/>
    <w:rsid w:val="00605345"/>
    <w:rsid w:val="00634192"/>
    <w:rsid w:val="00635ECE"/>
    <w:rsid w:val="00637CD1"/>
    <w:rsid w:val="006650E2"/>
    <w:rsid w:val="00674D9C"/>
    <w:rsid w:val="006934F0"/>
    <w:rsid w:val="00693EE6"/>
    <w:rsid w:val="00696296"/>
    <w:rsid w:val="006A74C5"/>
    <w:rsid w:val="006B3078"/>
    <w:rsid w:val="006C444B"/>
    <w:rsid w:val="006D19C8"/>
    <w:rsid w:val="006D320F"/>
    <w:rsid w:val="006F1AF1"/>
    <w:rsid w:val="006F207E"/>
    <w:rsid w:val="007005C7"/>
    <w:rsid w:val="00700B3E"/>
    <w:rsid w:val="00704376"/>
    <w:rsid w:val="00717AD6"/>
    <w:rsid w:val="007232C2"/>
    <w:rsid w:val="0072530D"/>
    <w:rsid w:val="007374D8"/>
    <w:rsid w:val="00740C42"/>
    <w:rsid w:val="0074224B"/>
    <w:rsid w:val="00742F9D"/>
    <w:rsid w:val="0074340E"/>
    <w:rsid w:val="00754C5E"/>
    <w:rsid w:val="00757741"/>
    <w:rsid w:val="00757E53"/>
    <w:rsid w:val="00767204"/>
    <w:rsid w:val="00770225"/>
    <w:rsid w:val="00772366"/>
    <w:rsid w:val="00784785"/>
    <w:rsid w:val="007B637C"/>
    <w:rsid w:val="007C0532"/>
    <w:rsid w:val="007C078E"/>
    <w:rsid w:val="007C6179"/>
    <w:rsid w:val="007D4F99"/>
    <w:rsid w:val="007E4847"/>
    <w:rsid w:val="007E6B4D"/>
    <w:rsid w:val="00801EA4"/>
    <w:rsid w:val="00811068"/>
    <w:rsid w:val="008132A7"/>
    <w:rsid w:val="008146E8"/>
    <w:rsid w:val="0082278A"/>
    <w:rsid w:val="00837B0B"/>
    <w:rsid w:val="00843854"/>
    <w:rsid w:val="00860808"/>
    <w:rsid w:val="0086227B"/>
    <w:rsid w:val="00876A93"/>
    <w:rsid w:val="008819DA"/>
    <w:rsid w:val="008A71F9"/>
    <w:rsid w:val="008C5FBD"/>
    <w:rsid w:val="008F407B"/>
    <w:rsid w:val="008F5EC1"/>
    <w:rsid w:val="0090243E"/>
    <w:rsid w:val="00905ADC"/>
    <w:rsid w:val="00923388"/>
    <w:rsid w:val="00931586"/>
    <w:rsid w:val="0093533B"/>
    <w:rsid w:val="00965160"/>
    <w:rsid w:val="009652F7"/>
    <w:rsid w:val="00976A37"/>
    <w:rsid w:val="009B4147"/>
    <w:rsid w:val="009D1AA1"/>
    <w:rsid w:val="009D2D6B"/>
    <w:rsid w:val="009D3F2A"/>
    <w:rsid w:val="009D4063"/>
    <w:rsid w:val="009D5E3D"/>
    <w:rsid w:val="009D78B8"/>
    <w:rsid w:val="009E1BCC"/>
    <w:rsid w:val="009E239C"/>
    <w:rsid w:val="009F357E"/>
    <w:rsid w:val="009F4F46"/>
    <w:rsid w:val="00A00A6B"/>
    <w:rsid w:val="00A02156"/>
    <w:rsid w:val="00A20BB4"/>
    <w:rsid w:val="00A261D4"/>
    <w:rsid w:val="00A30967"/>
    <w:rsid w:val="00A30DE8"/>
    <w:rsid w:val="00A31BCD"/>
    <w:rsid w:val="00A4133A"/>
    <w:rsid w:val="00A57502"/>
    <w:rsid w:val="00A76876"/>
    <w:rsid w:val="00A76BA9"/>
    <w:rsid w:val="00A84B6F"/>
    <w:rsid w:val="00AA3337"/>
    <w:rsid w:val="00AA48A2"/>
    <w:rsid w:val="00AB30E2"/>
    <w:rsid w:val="00AE0092"/>
    <w:rsid w:val="00AE407E"/>
    <w:rsid w:val="00AE4F68"/>
    <w:rsid w:val="00B019FE"/>
    <w:rsid w:val="00B14191"/>
    <w:rsid w:val="00B25F6D"/>
    <w:rsid w:val="00B307B0"/>
    <w:rsid w:val="00B4226D"/>
    <w:rsid w:val="00B43ACA"/>
    <w:rsid w:val="00B53247"/>
    <w:rsid w:val="00B54748"/>
    <w:rsid w:val="00B60714"/>
    <w:rsid w:val="00B73B43"/>
    <w:rsid w:val="00B85308"/>
    <w:rsid w:val="00BA4BBC"/>
    <w:rsid w:val="00BB5A77"/>
    <w:rsid w:val="00BB61F8"/>
    <w:rsid w:val="00BC4605"/>
    <w:rsid w:val="00BF6CD4"/>
    <w:rsid w:val="00C047AE"/>
    <w:rsid w:val="00C24604"/>
    <w:rsid w:val="00C40CFD"/>
    <w:rsid w:val="00C6516F"/>
    <w:rsid w:val="00C67E63"/>
    <w:rsid w:val="00C92556"/>
    <w:rsid w:val="00C95A26"/>
    <w:rsid w:val="00CA103D"/>
    <w:rsid w:val="00CA421D"/>
    <w:rsid w:val="00CB1B0D"/>
    <w:rsid w:val="00CC2A0A"/>
    <w:rsid w:val="00CD2F4F"/>
    <w:rsid w:val="00CE74A6"/>
    <w:rsid w:val="00CF0084"/>
    <w:rsid w:val="00CF4150"/>
    <w:rsid w:val="00CF5C03"/>
    <w:rsid w:val="00D043A1"/>
    <w:rsid w:val="00D15CF8"/>
    <w:rsid w:val="00D226E9"/>
    <w:rsid w:val="00D25386"/>
    <w:rsid w:val="00D255C2"/>
    <w:rsid w:val="00D34EA5"/>
    <w:rsid w:val="00D3760F"/>
    <w:rsid w:val="00D37E47"/>
    <w:rsid w:val="00D45265"/>
    <w:rsid w:val="00D46832"/>
    <w:rsid w:val="00D47FC0"/>
    <w:rsid w:val="00D53D5C"/>
    <w:rsid w:val="00D550A9"/>
    <w:rsid w:val="00D65EB0"/>
    <w:rsid w:val="00D736AD"/>
    <w:rsid w:val="00D80ABE"/>
    <w:rsid w:val="00D90B7E"/>
    <w:rsid w:val="00D91F56"/>
    <w:rsid w:val="00DA7C42"/>
    <w:rsid w:val="00DB5C11"/>
    <w:rsid w:val="00DB7009"/>
    <w:rsid w:val="00DC10E1"/>
    <w:rsid w:val="00DC5C99"/>
    <w:rsid w:val="00E0060F"/>
    <w:rsid w:val="00E11FB0"/>
    <w:rsid w:val="00E13CB4"/>
    <w:rsid w:val="00E20BFB"/>
    <w:rsid w:val="00E22BD5"/>
    <w:rsid w:val="00E34071"/>
    <w:rsid w:val="00E40EA1"/>
    <w:rsid w:val="00E61060"/>
    <w:rsid w:val="00E62B19"/>
    <w:rsid w:val="00E72D15"/>
    <w:rsid w:val="00E9658E"/>
    <w:rsid w:val="00EA1C6B"/>
    <w:rsid w:val="00EA4673"/>
    <w:rsid w:val="00EB064A"/>
    <w:rsid w:val="00ED340F"/>
    <w:rsid w:val="00EE771F"/>
    <w:rsid w:val="00F36CAE"/>
    <w:rsid w:val="00F52A46"/>
    <w:rsid w:val="00F653F1"/>
    <w:rsid w:val="00F6780E"/>
    <w:rsid w:val="00F97BAC"/>
    <w:rsid w:val="00FA712D"/>
    <w:rsid w:val="00FB389D"/>
    <w:rsid w:val="00FD1E59"/>
    <w:rsid w:val="00FD7B7D"/>
    <w:rsid w:val="00FF1E61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de/pres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bgate.io/de/directlink/17852379f780336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c793ff59ec97b3f58452821f8d8005d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ischg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7EE41-B6EF-4E36-9F0B-D490ADC5C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547</Words>
  <Characters>3627</Characters>
  <Application>Microsoft Office Word</Application>
  <DocSecurity>0</DocSecurity>
  <Lines>63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/>
  <dc:description/>
  <cp:lastModifiedBy>Isabell Parth | TVB Paznaun - Ischgl</cp:lastModifiedBy>
  <cp:revision>77</cp:revision>
  <cp:lastPrinted>2025-04-22T18:06:00Z</cp:lastPrinted>
  <dcterms:created xsi:type="dcterms:W3CDTF">2026-04-04T15:46:00Z</dcterms:created>
  <dcterms:modified xsi:type="dcterms:W3CDTF">2026-05-02T12:58:00Z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