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1112D" w14:textId="4679366D" w:rsidR="00A413C0" w:rsidRPr="00A413C0" w:rsidRDefault="00A413C0" w:rsidP="009D2EA7">
      <w:pPr>
        <w:rPr>
          <w:b/>
          <w:bCs/>
          <w:sz w:val="28"/>
          <w:szCs w:val="28"/>
        </w:rPr>
      </w:pPr>
      <w:bookmarkStart w:id="0" w:name="_Hlk170812838"/>
      <w:r w:rsidRPr="00A413C0">
        <w:rPr>
          <w:b/>
          <w:bCs/>
          <w:sz w:val="28"/>
          <w:szCs w:val="28"/>
        </w:rPr>
        <w:t xml:space="preserve">Mit </w:t>
      </w:r>
      <w:r w:rsidR="00672FAE">
        <w:rPr>
          <w:b/>
          <w:bCs/>
          <w:sz w:val="28"/>
          <w:szCs w:val="28"/>
        </w:rPr>
        <w:t>„</w:t>
      </w:r>
      <w:r w:rsidRPr="00A413C0">
        <w:rPr>
          <w:b/>
          <w:bCs/>
          <w:sz w:val="28"/>
          <w:szCs w:val="28"/>
        </w:rPr>
        <w:t xml:space="preserve">Herz &amp; </w:t>
      </w:r>
      <w:proofErr w:type="spellStart"/>
      <w:r w:rsidRPr="00A413C0">
        <w:rPr>
          <w:b/>
          <w:bCs/>
          <w:sz w:val="28"/>
          <w:szCs w:val="28"/>
        </w:rPr>
        <w:t>Gfühl</w:t>
      </w:r>
      <w:proofErr w:type="spellEnd"/>
      <w:r w:rsidR="00672FAE">
        <w:rPr>
          <w:b/>
          <w:bCs/>
          <w:sz w:val="28"/>
          <w:szCs w:val="28"/>
        </w:rPr>
        <w:t>“</w:t>
      </w:r>
      <w:r w:rsidRPr="00A413C0">
        <w:rPr>
          <w:b/>
          <w:bCs/>
          <w:sz w:val="28"/>
          <w:szCs w:val="28"/>
        </w:rPr>
        <w:t xml:space="preserve"> in den Sommer: See</w:t>
      </w:r>
      <w:r w:rsidR="000E70A5">
        <w:rPr>
          <w:b/>
          <w:bCs/>
          <w:sz w:val="28"/>
          <w:szCs w:val="28"/>
        </w:rPr>
        <w:t xml:space="preserve"> im Paznaun</w:t>
      </w:r>
      <w:r w:rsidRPr="00A413C0">
        <w:rPr>
          <w:b/>
          <w:bCs/>
          <w:sz w:val="28"/>
          <w:szCs w:val="28"/>
        </w:rPr>
        <w:t xml:space="preserve"> feiert Sommer</w:t>
      </w:r>
      <w:r w:rsidR="00D8211D">
        <w:rPr>
          <w:b/>
          <w:bCs/>
          <w:sz w:val="28"/>
          <w:szCs w:val="28"/>
        </w:rPr>
        <w:t xml:space="preserve"> O</w:t>
      </w:r>
      <w:r w:rsidRPr="00A413C0">
        <w:rPr>
          <w:b/>
          <w:bCs/>
          <w:sz w:val="28"/>
          <w:szCs w:val="28"/>
        </w:rPr>
        <w:t>pening mit Hansi Hinterseer</w:t>
      </w:r>
    </w:p>
    <w:p w14:paraId="136AC321" w14:textId="27ECE946" w:rsidR="00D8211D" w:rsidRDefault="00D8211D" w:rsidP="00D8211D">
      <w:pPr>
        <w:pStyle w:val="Untertitel"/>
      </w:pPr>
      <w:r w:rsidRPr="003C3F58">
        <w:t>Mitten in der Tiroler Bergwelt wird der Sommerbeginn im Paznaun zum musikalischen Erlebnis: Beim Sommer</w:t>
      </w:r>
      <w:r>
        <w:t xml:space="preserve"> O</w:t>
      </w:r>
      <w:r w:rsidRPr="003C3F58">
        <w:t xml:space="preserve">pening in See am 27. Juni 2026 sorgt Hansi Hinterseer gemeinsam mit hochkarätigen </w:t>
      </w:r>
      <w:proofErr w:type="spellStart"/>
      <w:r w:rsidRPr="003C3F58">
        <w:t>Voracts</w:t>
      </w:r>
      <w:proofErr w:type="spellEnd"/>
      <w:r w:rsidRPr="003C3F58">
        <w:t xml:space="preserve"> für echte Gänsehautmomente – ein Fest voller Lebensfreude, Tradition und alpinem Flair. Schon jetzt schmunzelt so mancher bei der Ankündigung und fragt sich augenzwinkernd, ob ein Konzert dieser Größenordnung inmitten der Berge vielleicht ein verfrühter Aprilscherz sein könnte – doch eines ist sicher: Dieses Event verspricht ein bärig echtes Erlebnis. </w:t>
      </w:r>
    </w:p>
    <w:p w14:paraId="659EE83B" w14:textId="2AFB69E8" w:rsidR="00D8211D" w:rsidRDefault="00D8211D" w:rsidP="00D8211D">
      <w:r w:rsidRPr="00D8211D">
        <w:t xml:space="preserve">Im Mittelpunkt steht Publikumsliebling </w:t>
      </w:r>
      <w:r w:rsidRPr="00D8211D">
        <w:rPr>
          <w:b/>
          <w:bCs/>
        </w:rPr>
        <w:t>Hansi Hinterseer</w:t>
      </w:r>
      <w:r w:rsidRPr="00D8211D">
        <w:t xml:space="preserve">, der wie kaum ein anderer für Authentizität und alpine Lebensfreude steht. Seine Musik erzählt von den Bergen, vom einfachen Leben und von dem, was wirklich zählt: Gemeinschaft, Natur und </w:t>
      </w:r>
      <w:r w:rsidRPr="00D8211D">
        <w:rPr>
          <w:b/>
          <w:bCs/>
        </w:rPr>
        <w:t xml:space="preserve">„Herz und </w:t>
      </w:r>
      <w:proofErr w:type="spellStart"/>
      <w:r w:rsidRPr="00D8211D">
        <w:rPr>
          <w:b/>
          <w:bCs/>
        </w:rPr>
        <w:t>Gfühl</w:t>
      </w:r>
      <w:proofErr w:type="spellEnd"/>
      <w:r w:rsidRPr="00D8211D">
        <w:rPr>
          <w:b/>
          <w:bCs/>
        </w:rPr>
        <w:t>“</w:t>
      </w:r>
      <w:r w:rsidRPr="00D8211D">
        <w:t xml:space="preserve">. Als jemand, der selbst tief in der Bergwelt verwurzelt ist, verkörpert Hinterseer genau jene Werte, die auch </w:t>
      </w:r>
      <w:r>
        <w:t xml:space="preserve">die Region </w:t>
      </w:r>
      <w:r w:rsidRPr="00D8211D">
        <w:t xml:space="preserve">Paznaun und insbesondere See ausmachen. Inspiriert von seiner Heimat und seinem Leben als „Kind der Berge“ verbindet er traditionelle Klänge mit zeitgemäßem Gefühl – wie auch in seinem aktuellen Album </w:t>
      </w:r>
      <w:r w:rsidRPr="00D8211D">
        <w:rPr>
          <w:b/>
          <w:bCs/>
        </w:rPr>
        <w:t xml:space="preserve">„Bärig – mit Herz und </w:t>
      </w:r>
      <w:proofErr w:type="spellStart"/>
      <w:r w:rsidRPr="00D8211D">
        <w:rPr>
          <w:b/>
          <w:bCs/>
        </w:rPr>
        <w:t>Gfühl</w:t>
      </w:r>
      <w:proofErr w:type="spellEnd"/>
      <w:r w:rsidRPr="00D8211D">
        <w:rPr>
          <w:b/>
          <w:bCs/>
        </w:rPr>
        <w:t>“. „Bärig“</w:t>
      </w:r>
      <w:r w:rsidRPr="00D8211D">
        <w:t xml:space="preserve"> ist dabei nicht nur ein Titel, sondern ein Lebensgefühl, das sich auch in der entspannten, herzlichen Atmosphäre des Ferienortes widerspiegelt.</w:t>
      </w:r>
    </w:p>
    <w:p w14:paraId="4CC6916A" w14:textId="77777777" w:rsidR="009D2EA7" w:rsidRPr="009D2EA7" w:rsidRDefault="009D2EA7" w:rsidP="009D2EA7">
      <w:pPr>
        <w:rPr>
          <w:b/>
          <w:bCs/>
        </w:rPr>
      </w:pPr>
      <w:r w:rsidRPr="009D2EA7">
        <w:rPr>
          <w:b/>
          <w:bCs/>
        </w:rPr>
        <w:t>Musik, die Generationen verbindet</w:t>
      </w:r>
    </w:p>
    <w:p w14:paraId="22784BEA" w14:textId="638AE605" w:rsidR="000166DA" w:rsidRPr="000166DA" w:rsidRDefault="000166DA" w:rsidP="000166DA">
      <w:r w:rsidRPr="000166DA">
        <w:t xml:space="preserve">Mit über 30 Jahren Bühnenerfahrung begeistert der ehemalige Skistar und Entertainer ein breites Publikum. Seine Konzerte sind geprägt von Nähe, Leichtigkeit und echter Begeisterung – Momente, die verbinden und lange nachklingen. Eingebettet in die eindrucksvolle Bergkulisse auf der </w:t>
      </w:r>
      <w:proofErr w:type="spellStart"/>
      <w:r w:rsidRPr="000166DA">
        <w:t>Medrigalm</w:t>
      </w:r>
      <w:proofErr w:type="spellEnd"/>
      <w:r w:rsidRPr="000166DA">
        <w:t xml:space="preserve"> wird sein Auftritt ab 14 Uhr zum emotionalen Höhepunkt des Tages.</w:t>
      </w:r>
    </w:p>
    <w:p w14:paraId="36F93F68" w14:textId="77777777" w:rsidR="000166DA" w:rsidRDefault="000166DA" w:rsidP="000166DA">
      <w:r w:rsidRPr="000166DA">
        <w:t>Mit bekannten Hits wie</w:t>
      </w:r>
      <w:r w:rsidRPr="00D8211D">
        <w:rPr>
          <w:b/>
          <w:bCs/>
        </w:rPr>
        <w:t xml:space="preserve"> „Amore </w:t>
      </w:r>
      <w:proofErr w:type="spellStart"/>
      <w:r w:rsidRPr="00D8211D">
        <w:rPr>
          <w:b/>
          <w:bCs/>
        </w:rPr>
        <w:t>Mio</w:t>
      </w:r>
      <w:proofErr w:type="spellEnd"/>
      <w:r w:rsidRPr="00D8211D">
        <w:rPr>
          <w:b/>
          <w:bCs/>
        </w:rPr>
        <w:t>“</w:t>
      </w:r>
      <w:r w:rsidRPr="009331CE">
        <w:t xml:space="preserve">, </w:t>
      </w:r>
      <w:r w:rsidRPr="00D8211D">
        <w:rPr>
          <w:b/>
          <w:bCs/>
        </w:rPr>
        <w:t>„Hände zum Himmel“</w:t>
      </w:r>
      <w:r w:rsidRPr="009331CE">
        <w:t xml:space="preserve"> oder </w:t>
      </w:r>
      <w:r w:rsidRPr="00D8211D">
        <w:rPr>
          <w:b/>
          <w:bCs/>
        </w:rPr>
        <w:t xml:space="preserve">„Ich </w:t>
      </w:r>
      <w:proofErr w:type="gramStart"/>
      <w:r w:rsidRPr="00D8211D">
        <w:rPr>
          <w:b/>
          <w:bCs/>
        </w:rPr>
        <w:t>hab</w:t>
      </w:r>
      <w:proofErr w:type="gramEnd"/>
      <w:r w:rsidRPr="00D8211D">
        <w:rPr>
          <w:b/>
          <w:bCs/>
        </w:rPr>
        <w:t xml:space="preserve"> dich einfach lieb“</w:t>
      </w:r>
      <w:r w:rsidRPr="009331CE">
        <w:t xml:space="preserve"> so</w:t>
      </w:r>
      <w:r w:rsidRPr="000166DA">
        <w:t xml:space="preserve">wie neuen Titeln aus seinem aktuellen Album „Bärig – mit Herz und </w:t>
      </w:r>
      <w:proofErr w:type="spellStart"/>
      <w:r w:rsidRPr="000166DA">
        <w:t>Gfühl</w:t>
      </w:r>
      <w:proofErr w:type="spellEnd"/>
      <w:r w:rsidRPr="000166DA">
        <w:t>“ verbindet er traditionelle Volksmusik mit modernen Elementen und einer unverwechselbaren Leichtigkeit. Eingängige Melodien, echte Geschichten und die Nähe zum Publikum machen seine Auftritte zu einem Erlebnis, das Generationen begeistert und verbindet.</w:t>
      </w:r>
    </w:p>
    <w:p w14:paraId="394CA276" w14:textId="2E42D371" w:rsidR="006A76F2" w:rsidRDefault="006A76F2" w:rsidP="006A76F2">
      <w:pPr>
        <w:pStyle w:val="Untertitel"/>
      </w:pPr>
      <w:r w:rsidRPr="006A76F2">
        <w:t>Ein Sommerauftakt zwischen Bergidylle, Musik und echten Begegnungen</w:t>
      </w:r>
    </w:p>
    <w:p w14:paraId="24ECB82F" w14:textId="72E42B9E" w:rsidR="006A76F2" w:rsidRDefault="006A76F2" w:rsidP="000166DA">
      <w:r>
        <w:t>Wenn also in See im Paznaun die Sommersaison eröffnet wird, trifft eine beeindruckende Naturkulisse auf echte Emotion, während sich die Medrig</w:t>
      </w:r>
      <w:r w:rsidR="131FC065">
        <w:t xml:space="preserve"> A</w:t>
      </w:r>
      <w:r>
        <w:t xml:space="preserve">lm als Bühne für Musik, Begegnung und gelebte Tiroler Lebensart präsentiert. Die Region zeigt sich dabei von ihrer vielseitigsten Seite: Sanfte Almwiesen, </w:t>
      </w:r>
      <w:r>
        <w:lastRenderedPageBreak/>
        <w:t>aussichtsreiche Wanderwege und zahlreiche Möglichkeiten für Familien, Genießer und Aktivurlauber machen den Ort zu einem idealen Einstieg in den Paznauner Bergsommer. Ob bei einer gemütlichen Wanderung, einem kulinarischen Hüttenbesuch oder dem bewussten Erleben der Natur – See steht für entschleunigten Urlaub mit authentischem Charakter. Somit eröffnet sich Besucherinnen und Besuchern die Möglichkeit, den Konzertbesuch mit einem Kurzurlaub zu verbinden, sei es bei einer Bergfahrt mit der Medrigjochbahn, einer Wanderung durch die Paznauner Bergwelt oder beim entspannten Verweilen auf einer der zahlreichen Sonnenterrassen.</w:t>
      </w:r>
    </w:p>
    <w:p w14:paraId="37F18ED6" w14:textId="6D27A4DE" w:rsidR="009D2EA7" w:rsidRPr="009D2EA7" w:rsidRDefault="009D2EA7" w:rsidP="000166DA">
      <w:pPr>
        <w:rPr>
          <w:b/>
          <w:bCs/>
        </w:rPr>
      </w:pPr>
      <w:r w:rsidRPr="009D2EA7">
        <w:rPr>
          <w:b/>
          <w:bCs/>
        </w:rPr>
        <w:t>Starker Auftakt: Vorbands und DJ sorgen für Stimmung</w:t>
      </w:r>
    </w:p>
    <w:p w14:paraId="625DBF11" w14:textId="77777777" w:rsidR="00F562BA" w:rsidRDefault="009D2EA7" w:rsidP="009D2EA7">
      <w:r w:rsidRPr="009D2EA7">
        <w:t>Bereits vor dem Hauptact sorgt ein abwechslungsreiches Line-up für beste Unterhaltung. Sigrid &amp; Marina sowie Andreas Hastreiter bringen rund 90 Minuten musikalische Vielfalt auf die Bühne.</w:t>
      </w:r>
      <w:r w:rsidR="00F562BA">
        <w:t xml:space="preserve"> </w:t>
      </w:r>
    </w:p>
    <w:p w14:paraId="680C6552" w14:textId="7D8B4186" w:rsidR="00F562BA" w:rsidRDefault="009D2EA7" w:rsidP="009D2EA7">
      <w:r w:rsidRPr="009D2EA7">
        <w:t>DJ Alex begleitet den Tag von Anfang an und sorgt auch nach dem Konzert für ausgelassene Stimmung bis in den Nachmittag hinein.</w:t>
      </w:r>
    </w:p>
    <w:p w14:paraId="7AF5FFBF" w14:textId="77777777" w:rsidR="009D2EA7" w:rsidRPr="009D2EA7" w:rsidRDefault="009D2EA7" w:rsidP="009D2EA7">
      <w:pPr>
        <w:rPr>
          <w:b/>
          <w:bCs/>
        </w:rPr>
      </w:pPr>
      <w:r w:rsidRPr="009D2EA7">
        <w:rPr>
          <w:b/>
          <w:bCs/>
        </w:rPr>
        <w:t>Programmübersicht – 27. Juni 2026</w:t>
      </w:r>
    </w:p>
    <w:p w14:paraId="64E50440" w14:textId="77777777" w:rsidR="0055443C" w:rsidRDefault="009D2EA7" w:rsidP="0055443C">
      <w:pPr>
        <w:pStyle w:val="Listenabsatz"/>
        <w:numPr>
          <w:ilvl w:val="0"/>
          <w:numId w:val="5"/>
        </w:numPr>
      </w:pPr>
      <w:r w:rsidRPr="009D2EA7">
        <w:t>10:00 Uhr – DJ Alex</w:t>
      </w:r>
    </w:p>
    <w:p w14:paraId="157A1AA7" w14:textId="77777777" w:rsidR="0055443C" w:rsidRDefault="009D2EA7" w:rsidP="0055443C">
      <w:pPr>
        <w:pStyle w:val="Listenabsatz"/>
        <w:numPr>
          <w:ilvl w:val="0"/>
          <w:numId w:val="5"/>
        </w:numPr>
      </w:pPr>
      <w:r w:rsidRPr="009D2EA7">
        <w:t>12:30 Uhr – Sigrid &amp; Marina &amp; Andreas Hastreiter</w:t>
      </w:r>
    </w:p>
    <w:p w14:paraId="346AAB8A" w14:textId="3E426DC6" w:rsidR="0055443C" w:rsidRDefault="009D2EA7" w:rsidP="0055443C">
      <w:pPr>
        <w:pStyle w:val="Listenabsatz"/>
        <w:numPr>
          <w:ilvl w:val="0"/>
          <w:numId w:val="5"/>
        </w:numPr>
      </w:pPr>
      <w:r w:rsidRPr="009D2EA7">
        <w:t>14:00 Uhr – Hansi Hinterseer</w:t>
      </w:r>
    </w:p>
    <w:p w14:paraId="10052F73" w14:textId="7B43A193" w:rsidR="009D2EA7" w:rsidRPr="009D2EA7" w:rsidRDefault="009D2EA7" w:rsidP="0055443C">
      <w:pPr>
        <w:pStyle w:val="Listenabsatz"/>
        <w:numPr>
          <w:ilvl w:val="0"/>
          <w:numId w:val="5"/>
        </w:numPr>
      </w:pPr>
      <w:r w:rsidRPr="009D2EA7">
        <w:t>anschließend – DJ Alex (bis ca. 17:00 Uhr)</w:t>
      </w:r>
    </w:p>
    <w:p w14:paraId="31FA16B6" w14:textId="5AC183A7" w:rsidR="009D2EA7" w:rsidRPr="00CF3785" w:rsidRDefault="009D2EA7" w:rsidP="009D2EA7">
      <w:pPr>
        <w:rPr>
          <w:b/>
          <w:bCs/>
          <w:sz w:val="24"/>
          <w:szCs w:val="24"/>
        </w:rPr>
      </w:pPr>
      <w:r w:rsidRPr="00CF3785">
        <w:rPr>
          <w:b/>
          <w:bCs/>
          <w:sz w:val="24"/>
          <w:szCs w:val="24"/>
        </w:rPr>
        <w:t>Ticket</w:t>
      </w:r>
      <w:r w:rsidR="008F4FAF" w:rsidRPr="00CF3785">
        <w:rPr>
          <w:b/>
          <w:bCs/>
          <w:sz w:val="24"/>
          <w:szCs w:val="24"/>
        </w:rPr>
        <w:t>infos</w:t>
      </w:r>
    </w:p>
    <w:p w14:paraId="39DE1A25" w14:textId="77777777" w:rsidR="00C0653D" w:rsidRDefault="00CF3785" w:rsidP="000238FB">
      <w:r w:rsidRPr="00CF3785">
        <w:t>Tickets sind im</w:t>
      </w:r>
      <w:r w:rsidRPr="00F6344F">
        <w:rPr>
          <w:b/>
          <w:bCs/>
        </w:rPr>
        <w:t xml:space="preserve"> </w:t>
      </w:r>
      <w:hyperlink r:id="rId10" w:history="1">
        <w:r w:rsidRPr="00F6344F">
          <w:rPr>
            <w:rStyle w:val="Hyperlink"/>
            <w:b/>
            <w:bCs/>
            <w:shd w:val="clear" w:color="auto" w:fill="FFFFFF" w:themeFill="background1"/>
          </w:rPr>
          <w:t>Online-Shop</w:t>
        </w:r>
      </w:hyperlink>
      <w:r w:rsidRPr="00CF3785">
        <w:t xml:space="preserve"> zum </w:t>
      </w:r>
      <w:r w:rsidRPr="00CF3785">
        <w:rPr>
          <w:b/>
          <w:bCs/>
        </w:rPr>
        <w:t xml:space="preserve">Preis von 39,- Euro </w:t>
      </w:r>
      <w:r w:rsidRPr="00CF3785">
        <w:t xml:space="preserve">erhältlich, </w:t>
      </w:r>
      <w:r w:rsidRPr="00C42D73">
        <w:rPr>
          <w:b/>
          <w:bCs/>
        </w:rPr>
        <w:t>vor Or</w:t>
      </w:r>
      <w:r w:rsidRPr="00CF3785">
        <w:rPr>
          <w:b/>
          <w:bCs/>
        </w:rPr>
        <w:t>t kostet der Eintritt 44,- Euro</w:t>
      </w:r>
      <w:r w:rsidRPr="00CF3785">
        <w:t xml:space="preserve">. Mit einem gültigen Bahnticket ist der Konzertbesuch inkludiert. Es steht ein limitiertes Ticketkontingent zur Verfügung. </w:t>
      </w:r>
    </w:p>
    <w:p w14:paraId="0FD9DE20" w14:textId="0C2D1DD5" w:rsidR="00AB5CAE" w:rsidRPr="000238FB" w:rsidRDefault="00CF3785" w:rsidP="000238FB">
      <w:r w:rsidRPr="00CF3785">
        <w:t xml:space="preserve">Mit dem Sommer Opening in See beginnt nicht nur eine neue Saison, sondern ein Erlebnis, das Musik, Natur und Emotion auf einzigartige Weise verbindet – ein Tag, der den </w:t>
      </w:r>
      <w:proofErr w:type="spellStart"/>
      <w:r w:rsidRPr="00CF3785">
        <w:t>Paznauner</w:t>
      </w:r>
      <w:proofErr w:type="spellEnd"/>
      <w:r w:rsidRPr="00CF3785">
        <w:t xml:space="preserve"> Sommer gebührend einläutet.</w:t>
      </w:r>
    </w:p>
    <w:tbl>
      <w:tblPr>
        <w:tblStyle w:val="Tabellenraster1"/>
        <w:tblW w:w="0" w:type="auto"/>
        <w:tblLook w:val="04A0" w:firstRow="1" w:lastRow="0" w:firstColumn="1" w:lastColumn="0" w:noHBand="0" w:noVBand="1"/>
      </w:tblPr>
      <w:tblGrid>
        <w:gridCol w:w="6946"/>
        <w:gridCol w:w="2114"/>
      </w:tblGrid>
      <w:tr w:rsidR="009F357E" w:rsidRPr="00370222" w14:paraId="2F7EEF15" w14:textId="77777777" w:rsidTr="0041322F">
        <w:tc>
          <w:tcPr>
            <w:tcW w:w="9060" w:type="dxa"/>
            <w:gridSpan w:val="2"/>
          </w:tcPr>
          <w:p w14:paraId="51A7DABA" w14:textId="282F9C32" w:rsidR="009F357E" w:rsidRPr="00370222" w:rsidRDefault="0041322F" w:rsidP="0041322F">
            <w:pPr>
              <w:ind w:left="-105"/>
            </w:pPr>
            <w:r w:rsidRPr="00370222">
              <w:br/>
            </w:r>
            <w:r w:rsidR="00FF7476" w:rsidRPr="00370222">
              <w:t>Weitere Informationen unter</w:t>
            </w:r>
            <w:r w:rsidR="00E40EA1" w:rsidRPr="00370222">
              <w:t xml:space="preserve"> </w:t>
            </w:r>
            <w:hyperlink r:id="rId11" w:history="1">
              <w:r w:rsidR="00DB055E">
                <w:rPr>
                  <w:rStyle w:val="Hyperlink"/>
                </w:rPr>
                <w:t>www.see.at</w:t>
              </w:r>
            </w:hyperlink>
          </w:p>
        </w:tc>
      </w:tr>
      <w:tr w:rsidR="00CA103D" w:rsidRPr="00370222" w14:paraId="00B83697" w14:textId="77777777" w:rsidTr="0041322F">
        <w:tc>
          <w:tcPr>
            <w:tcW w:w="6946" w:type="dxa"/>
          </w:tcPr>
          <w:p w14:paraId="33A6C67B" w14:textId="0CED74CD" w:rsidR="00CA103D" w:rsidRPr="00370222" w:rsidRDefault="00C0653D" w:rsidP="0041322F">
            <w:pPr>
              <w:pStyle w:val="Fusszeile"/>
              <w:ind w:left="-105"/>
            </w:pPr>
            <w:fldSimple w:instr="NUMCHARS   \* MERGEFORMAT">
              <w:r w:rsidR="00DA398A">
                <w:rPr>
                  <w:noProof/>
                </w:rPr>
                <w:t>3855</w:t>
              </w:r>
            </w:fldSimple>
            <w:r w:rsidR="00CA103D" w:rsidRPr="00370222">
              <w:t xml:space="preserve"> </w:t>
            </w:r>
            <w:r w:rsidR="00FF7476" w:rsidRPr="00370222">
              <w:t xml:space="preserve">Zeichen </w:t>
            </w:r>
            <w:r w:rsidR="0041322F" w:rsidRPr="00370222">
              <w:t>ohne</w:t>
            </w:r>
            <w:r w:rsidR="00FF7476" w:rsidRPr="00370222">
              <w:t xml:space="preserve"> Leerzeichen</w:t>
            </w:r>
          </w:p>
        </w:tc>
        <w:tc>
          <w:tcPr>
            <w:tcW w:w="2114" w:type="dxa"/>
          </w:tcPr>
          <w:p w14:paraId="20192BF6" w14:textId="07A0F583" w:rsidR="00CA103D" w:rsidRPr="00370222" w:rsidRDefault="00CA103D" w:rsidP="0041322F">
            <w:pPr>
              <w:pStyle w:val="Fusszeile"/>
              <w:ind w:left="-105"/>
            </w:pPr>
            <w:r w:rsidRPr="00370222">
              <w:fldChar w:fldCharType="begin"/>
            </w:r>
            <w:r w:rsidRPr="00370222">
              <w:instrText xml:space="preserve"> DATE  \@ "MMMM yyyy"  \* MERGEFORMAT </w:instrText>
            </w:r>
            <w:r w:rsidRPr="00370222">
              <w:fldChar w:fldCharType="separate"/>
            </w:r>
            <w:r w:rsidR="00C42D73">
              <w:rPr>
                <w:noProof/>
              </w:rPr>
              <w:t>April 2026</w:t>
            </w:r>
            <w:r w:rsidRPr="00370222">
              <w:fldChar w:fldCharType="end"/>
            </w:r>
          </w:p>
        </w:tc>
      </w:tr>
      <w:tr w:rsidR="00CA103D" w:rsidRPr="00370222" w14:paraId="10ADCFA2" w14:textId="77777777" w:rsidTr="0041322F">
        <w:tc>
          <w:tcPr>
            <w:tcW w:w="9060" w:type="dxa"/>
            <w:gridSpan w:val="2"/>
          </w:tcPr>
          <w:p w14:paraId="3612F781" w14:textId="77777777" w:rsidR="00CA103D" w:rsidRPr="00370222" w:rsidRDefault="00CA103D" w:rsidP="0041322F">
            <w:pPr>
              <w:pStyle w:val="Fusszeile"/>
              <w:ind w:left="-105"/>
            </w:pPr>
          </w:p>
        </w:tc>
      </w:tr>
      <w:tr w:rsidR="00CA103D" w:rsidRPr="00370222" w14:paraId="70B68229" w14:textId="77777777" w:rsidTr="00D126F1">
        <w:trPr>
          <w:trHeight w:val="342"/>
        </w:trPr>
        <w:tc>
          <w:tcPr>
            <w:tcW w:w="9060" w:type="dxa"/>
            <w:gridSpan w:val="2"/>
          </w:tcPr>
          <w:p w14:paraId="77032887" w14:textId="6A7DFB4B" w:rsidR="00CA103D" w:rsidRPr="00370222" w:rsidRDefault="00FF7476" w:rsidP="0041322F">
            <w:pPr>
              <w:pStyle w:val="Fusszeile"/>
              <w:ind w:left="-105"/>
            </w:pPr>
            <w:r w:rsidRPr="00370222">
              <w:t>Bilder-</w:t>
            </w:r>
            <w:r w:rsidRPr="00A608A0">
              <w:t>Download</w:t>
            </w:r>
            <w:r w:rsidRPr="004E55EA">
              <w:t xml:space="preserve">: </w:t>
            </w:r>
            <w:hyperlink r:id="rId12" w:history="1">
              <w:r w:rsidR="0041322F" w:rsidRPr="004E55EA">
                <w:rPr>
                  <w:rStyle w:val="Hyperlink"/>
                </w:rPr>
                <w:t>Images Paznaun – Ischgl</w:t>
              </w:r>
            </w:hyperlink>
          </w:p>
          <w:p w14:paraId="4F36C977" w14:textId="77777777" w:rsidR="0041322F" w:rsidRPr="00370222" w:rsidRDefault="0041322F" w:rsidP="0041322F">
            <w:pPr>
              <w:pStyle w:val="Fusszeile"/>
              <w:ind w:left="-105"/>
            </w:pPr>
          </w:p>
          <w:p w14:paraId="03DBAEFA" w14:textId="77777777" w:rsidR="0041322F" w:rsidRPr="00370222" w:rsidRDefault="0041322F" w:rsidP="0041322F">
            <w:pPr>
              <w:pStyle w:val="Fusszeile"/>
              <w:ind w:left="-105"/>
            </w:pPr>
            <w:r w:rsidRPr="00370222">
              <w:t xml:space="preserve">Alle Texte sowie Bilder gibt es unter </w:t>
            </w:r>
            <w:hyperlink r:id="rId13" w:history="1">
              <w:r w:rsidRPr="00370222">
                <w:rPr>
                  <w:rStyle w:val="Hyperlink"/>
                </w:rPr>
                <w:t>Presse Paznaun – Ischgl</w:t>
              </w:r>
            </w:hyperlink>
            <w:r w:rsidRPr="00370222">
              <w:t xml:space="preserve"> zum kostenlosen Download.</w:t>
            </w:r>
          </w:p>
          <w:p w14:paraId="1DD47102" w14:textId="77777777" w:rsidR="0041322F" w:rsidRPr="00370222" w:rsidRDefault="0041322F" w:rsidP="0041322F">
            <w:pPr>
              <w:pStyle w:val="Fusszeile"/>
              <w:ind w:left="-105"/>
            </w:pPr>
          </w:p>
          <w:p w14:paraId="7A001870" w14:textId="7491131C" w:rsidR="00CA103D" w:rsidRPr="00370222" w:rsidRDefault="00CA103D" w:rsidP="0041322F">
            <w:pPr>
              <w:pStyle w:val="Fusszeile"/>
              <w:ind w:left="-105"/>
            </w:pPr>
            <w:r w:rsidRPr="00370222">
              <w:t>Copyright</w:t>
            </w:r>
            <w:r w:rsidR="00370222">
              <w:t xml:space="preserve"> Texte und Bilder:</w:t>
            </w:r>
            <w:r w:rsidRPr="00370222">
              <w:t xml:space="preserve"> © TVB Paznaun – Ischgl</w:t>
            </w:r>
            <w:r w:rsidR="004B26A4">
              <w:t xml:space="preserve"> oder wie in der Bildunterschrift angegeben</w:t>
            </w:r>
            <w:r w:rsidR="00840C8A">
              <w:t>.</w:t>
            </w:r>
          </w:p>
        </w:tc>
      </w:tr>
      <w:bookmarkEnd w:id="0"/>
    </w:tbl>
    <w:p w14:paraId="24AC5A4E" w14:textId="77777777" w:rsidR="00965160" w:rsidRPr="00370222" w:rsidRDefault="00965160" w:rsidP="00CA103D"/>
    <w:sectPr w:rsidR="00965160" w:rsidRPr="00370222" w:rsidSect="006A76F2">
      <w:headerReference w:type="default" r:id="rId14"/>
      <w:footerReference w:type="default" r:id="rId15"/>
      <w:pgSz w:w="11906" w:h="16838"/>
      <w:pgMar w:top="1418"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8DF03" w14:textId="77777777" w:rsidR="00650775" w:rsidRDefault="00650775" w:rsidP="00CA103D">
      <w:r>
        <w:separator/>
      </w:r>
    </w:p>
  </w:endnote>
  <w:endnote w:type="continuationSeparator" w:id="0">
    <w:p w14:paraId="47E5B9FF" w14:textId="77777777" w:rsidR="00650775" w:rsidRDefault="00650775"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9698" w14:textId="77777777" w:rsidR="00CA103D" w:rsidRDefault="009E1BCC" w:rsidP="00CA103D">
    <w:pPr>
      <w:pStyle w:val="Fuzeile"/>
    </w:pPr>
    <w:r>
      <w:rPr>
        <w:noProof/>
      </w:rPr>
      <w:drawing>
        <wp:anchor distT="0" distB="0" distL="114300" distR="114300" simplePos="0" relativeHeight="251658240" behindDoc="1" locked="0" layoutInCell="1" allowOverlap="1" wp14:anchorId="3CB7955B" wp14:editId="69E9A71D">
          <wp:simplePos x="0" y="0"/>
          <wp:positionH relativeFrom="page">
            <wp:align>left</wp:align>
          </wp:positionH>
          <wp:positionV relativeFrom="paragraph">
            <wp:posOffset>-602615</wp:posOffset>
          </wp:positionV>
          <wp:extent cx="7559675" cy="1201420"/>
          <wp:effectExtent l="0" t="0" r="3175" b="0"/>
          <wp:wrapNone/>
          <wp:docPr id="645084354"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C16D4" w14:textId="77777777" w:rsidR="00650775" w:rsidRDefault="00650775" w:rsidP="00CA103D">
      <w:r>
        <w:separator/>
      </w:r>
    </w:p>
  </w:footnote>
  <w:footnote w:type="continuationSeparator" w:id="0">
    <w:p w14:paraId="178D5256" w14:textId="77777777" w:rsidR="00650775" w:rsidRDefault="00650775"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410E"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B419C"/>
    <w:multiLevelType w:val="hybridMultilevel"/>
    <w:tmpl w:val="98986F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275624B"/>
    <w:multiLevelType w:val="hybridMultilevel"/>
    <w:tmpl w:val="626C49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4A91F48"/>
    <w:multiLevelType w:val="multilevel"/>
    <w:tmpl w:val="658A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E06F0F"/>
    <w:multiLevelType w:val="multilevel"/>
    <w:tmpl w:val="C30E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4"/>
  </w:num>
  <w:num w:numId="2" w16cid:durableId="2024279986">
    <w:abstractNumId w:val="2"/>
  </w:num>
  <w:num w:numId="3" w16cid:durableId="1672365643">
    <w:abstractNumId w:val="3"/>
  </w:num>
  <w:num w:numId="4" w16cid:durableId="489827978">
    <w:abstractNumId w:val="1"/>
  </w:num>
  <w:num w:numId="5" w16cid:durableId="4157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18"/>
    <w:rsid w:val="00002FE2"/>
    <w:rsid w:val="000121C5"/>
    <w:rsid w:val="00013E34"/>
    <w:rsid w:val="000166DA"/>
    <w:rsid w:val="00021DDE"/>
    <w:rsid w:val="000238FB"/>
    <w:rsid w:val="00033C7E"/>
    <w:rsid w:val="00036B28"/>
    <w:rsid w:val="00037D29"/>
    <w:rsid w:val="00041BEB"/>
    <w:rsid w:val="000449D8"/>
    <w:rsid w:val="00046250"/>
    <w:rsid w:val="000602BF"/>
    <w:rsid w:val="00060E75"/>
    <w:rsid w:val="0006136D"/>
    <w:rsid w:val="0006370C"/>
    <w:rsid w:val="00065A1F"/>
    <w:rsid w:val="0006617E"/>
    <w:rsid w:val="0007294D"/>
    <w:rsid w:val="00081647"/>
    <w:rsid w:val="0008455B"/>
    <w:rsid w:val="00085E98"/>
    <w:rsid w:val="00086BFD"/>
    <w:rsid w:val="00090ABF"/>
    <w:rsid w:val="000A1977"/>
    <w:rsid w:val="000A3EF8"/>
    <w:rsid w:val="000A7382"/>
    <w:rsid w:val="000C7102"/>
    <w:rsid w:val="000D109E"/>
    <w:rsid w:val="000D1521"/>
    <w:rsid w:val="000D46B7"/>
    <w:rsid w:val="000D4781"/>
    <w:rsid w:val="000E70A5"/>
    <w:rsid w:val="000E7842"/>
    <w:rsid w:val="000E7CD2"/>
    <w:rsid w:val="000E7D0D"/>
    <w:rsid w:val="00100BAE"/>
    <w:rsid w:val="001042C0"/>
    <w:rsid w:val="00105E3A"/>
    <w:rsid w:val="001119FE"/>
    <w:rsid w:val="00114941"/>
    <w:rsid w:val="00114C96"/>
    <w:rsid w:val="0012262D"/>
    <w:rsid w:val="00154A75"/>
    <w:rsid w:val="00161B48"/>
    <w:rsid w:val="001660E4"/>
    <w:rsid w:val="00171D07"/>
    <w:rsid w:val="001739AE"/>
    <w:rsid w:val="00186B32"/>
    <w:rsid w:val="001876C2"/>
    <w:rsid w:val="00191C81"/>
    <w:rsid w:val="00197607"/>
    <w:rsid w:val="001A0A05"/>
    <w:rsid w:val="001A32BB"/>
    <w:rsid w:val="001B2C6E"/>
    <w:rsid w:val="001B329C"/>
    <w:rsid w:val="001B36A4"/>
    <w:rsid w:val="001B3E83"/>
    <w:rsid w:val="001B7530"/>
    <w:rsid w:val="001D35BD"/>
    <w:rsid w:val="001E5D6F"/>
    <w:rsid w:val="001F0B2D"/>
    <w:rsid w:val="001F793A"/>
    <w:rsid w:val="00202928"/>
    <w:rsid w:val="00207DFF"/>
    <w:rsid w:val="00211BB7"/>
    <w:rsid w:val="00214488"/>
    <w:rsid w:val="00214B78"/>
    <w:rsid w:val="0022338C"/>
    <w:rsid w:val="00223424"/>
    <w:rsid w:val="00223F43"/>
    <w:rsid w:val="002251AA"/>
    <w:rsid w:val="00232633"/>
    <w:rsid w:val="002415C5"/>
    <w:rsid w:val="002516C0"/>
    <w:rsid w:val="0025417B"/>
    <w:rsid w:val="0027132D"/>
    <w:rsid w:val="00275F5E"/>
    <w:rsid w:val="0027780F"/>
    <w:rsid w:val="002951EE"/>
    <w:rsid w:val="002A5882"/>
    <w:rsid w:val="002A7B47"/>
    <w:rsid w:val="002B5746"/>
    <w:rsid w:val="002B666E"/>
    <w:rsid w:val="002B7BB0"/>
    <w:rsid w:val="002D499B"/>
    <w:rsid w:val="002E01C2"/>
    <w:rsid w:val="002F0FFD"/>
    <w:rsid w:val="002F616A"/>
    <w:rsid w:val="003042AA"/>
    <w:rsid w:val="003044E7"/>
    <w:rsid w:val="003104A6"/>
    <w:rsid w:val="00324165"/>
    <w:rsid w:val="003432B0"/>
    <w:rsid w:val="00350222"/>
    <w:rsid w:val="00350D01"/>
    <w:rsid w:val="00353AB6"/>
    <w:rsid w:val="003565B4"/>
    <w:rsid w:val="00364B04"/>
    <w:rsid w:val="00370222"/>
    <w:rsid w:val="00381A10"/>
    <w:rsid w:val="00383DFB"/>
    <w:rsid w:val="0038535D"/>
    <w:rsid w:val="00390556"/>
    <w:rsid w:val="00390E8F"/>
    <w:rsid w:val="003A6F43"/>
    <w:rsid w:val="003B44ED"/>
    <w:rsid w:val="003B7DE3"/>
    <w:rsid w:val="003C6F56"/>
    <w:rsid w:val="003D774F"/>
    <w:rsid w:val="003E4AC1"/>
    <w:rsid w:val="003E704C"/>
    <w:rsid w:val="003F1431"/>
    <w:rsid w:val="0040517B"/>
    <w:rsid w:val="00411703"/>
    <w:rsid w:val="0041322F"/>
    <w:rsid w:val="00414B38"/>
    <w:rsid w:val="00422A45"/>
    <w:rsid w:val="00436DC4"/>
    <w:rsid w:val="00437341"/>
    <w:rsid w:val="00446B7F"/>
    <w:rsid w:val="004604AA"/>
    <w:rsid w:val="00465580"/>
    <w:rsid w:val="004663B0"/>
    <w:rsid w:val="0046730F"/>
    <w:rsid w:val="00471101"/>
    <w:rsid w:val="00476A63"/>
    <w:rsid w:val="004915DB"/>
    <w:rsid w:val="0049161A"/>
    <w:rsid w:val="004A14E4"/>
    <w:rsid w:val="004A48F8"/>
    <w:rsid w:val="004B05D8"/>
    <w:rsid w:val="004B26A4"/>
    <w:rsid w:val="004B3A46"/>
    <w:rsid w:val="004C5CF1"/>
    <w:rsid w:val="004E5110"/>
    <w:rsid w:val="004E55EA"/>
    <w:rsid w:val="004F3E3D"/>
    <w:rsid w:val="004F7525"/>
    <w:rsid w:val="00501442"/>
    <w:rsid w:val="00510D06"/>
    <w:rsid w:val="00515A03"/>
    <w:rsid w:val="00521EAD"/>
    <w:rsid w:val="00523BF3"/>
    <w:rsid w:val="00542753"/>
    <w:rsid w:val="00550934"/>
    <w:rsid w:val="005539B8"/>
    <w:rsid w:val="0055443C"/>
    <w:rsid w:val="00563935"/>
    <w:rsid w:val="005656C6"/>
    <w:rsid w:val="005758F1"/>
    <w:rsid w:val="005817F8"/>
    <w:rsid w:val="00582AD6"/>
    <w:rsid w:val="00594142"/>
    <w:rsid w:val="0059601C"/>
    <w:rsid w:val="005978C9"/>
    <w:rsid w:val="005A6AA2"/>
    <w:rsid w:val="005B6E1A"/>
    <w:rsid w:val="005C46D3"/>
    <w:rsid w:val="005E14D5"/>
    <w:rsid w:val="005E4102"/>
    <w:rsid w:val="005F4C20"/>
    <w:rsid w:val="005F671C"/>
    <w:rsid w:val="0060641D"/>
    <w:rsid w:val="006110B4"/>
    <w:rsid w:val="006172EB"/>
    <w:rsid w:val="00621FE2"/>
    <w:rsid w:val="00643EFE"/>
    <w:rsid w:val="00646939"/>
    <w:rsid w:val="00650775"/>
    <w:rsid w:val="0065416F"/>
    <w:rsid w:val="00660672"/>
    <w:rsid w:val="00660C8B"/>
    <w:rsid w:val="00672A72"/>
    <w:rsid w:val="00672FAE"/>
    <w:rsid w:val="0068423A"/>
    <w:rsid w:val="00691530"/>
    <w:rsid w:val="006A6AB6"/>
    <w:rsid w:val="006A76F2"/>
    <w:rsid w:val="006B1C2D"/>
    <w:rsid w:val="006B39BA"/>
    <w:rsid w:val="006C360E"/>
    <w:rsid w:val="006F5B78"/>
    <w:rsid w:val="00700159"/>
    <w:rsid w:val="00714955"/>
    <w:rsid w:val="00720FB0"/>
    <w:rsid w:val="0072529F"/>
    <w:rsid w:val="00733DD8"/>
    <w:rsid w:val="00741114"/>
    <w:rsid w:val="007427E6"/>
    <w:rsid w:val="00745B24"/>
    <w:rsid w:val="0075180E"/>
    <w:rsid w:val="00752CAC"/>
    <w:rsid w:val="00761599"/>
    <w:rsid w:val="00762A8C"/>
    <w:rsid w:val="0076318E"/>
    <w:rsid w:val="0076507E"/>
    <w:rsid w:val="007657CA"/>
    <w:rsid w:val="00767C8C"/>
    <w:rsid w:val="00773ADE"/>
    <w:rsid w:val="007804FD"/>
    <w:rsid w:val="00782344"/>
    <w:rsid w:val="00782E2C"/>
    <w:rsid w:val="00786F19"/>
    <w:rsid w:val="00791631"/>
    <w:rsid w:val="007A1619"/>
    <w:rsid w:val="007A74EB"/>
    <w:rsid w:val="007C0274"/>
    <w:rsid w:val="007E2CC9"/>
    <w:rsid w:val="007F11EB"/>
    <w:rsid w:val="00802FB8"/>
    <w:rsid w:val="00804B67"/>
    <w:rsid w:val="00806C25"/>
    <w:rsid w:val="00820F96"/>
    <w:rsid w:val="0083473C"/>
    <w:rsid w:val="00840C8A"/>
    <w:rsid w:val="00842ABC"/>
    <w:rsid w:val="00866955"/>
    <w:rsid w:val="008725FA"/>
    <w:rsid w:val="008A0E65"/>
    <w:rsid w:val="008B694F"/>
    <w:rsid w:val="008B6CF2"/>
    <w:rsid w:val="008B7790"/>
    <w:rsid w:val="008C1D3F"/>
    <w:rsid w:val="008C324F"/>
    <w:rsid w:val="008C4A0D"/>
    <w:rsid w:val="008C7A62"/>
    <w:rsid w:val="008E1BA8"/>
    <w:rsid w:val="008E44D1"/>
    <w:rsid w:val="008F3957"/>
    <w:rsid w:val="008F407B"/>
    <w:rsid w:val="008F4FAF"/>
    <w:rsid w:val="0090179A"/>
    <w:rsid w:val="009038BB"/>
    <w:rsid w:val="009264CC"/>
    <w:rsid w:val="009269C6"/>
    <w:rsid w:val="009331CE"/>
    <w:rsid w:val="00935D56"/>
    <w:rsid w:val="00945532"/>
    <w:rsid w:val="00946E4E"/>
    <w:rsid w:val="00951971"/>
    <w:rsid w:val="00955744"/>
    <w:rsid w:val="00956431"/>
    <w:rsid w:val="00965160"/>
    <w:rsid w:val="00972602"/>
    <w:rsid w:val="009879BA"/>
    <w:rsid w:val="0099298A"/>
    <w:rsid w:val="009B0F9C"/>
    <w:rsid w:val="009B5695"/>
    <w:rsid w:val="009D2EA7"/>
    <w:rsid w:val="009D4E8B"/>
    <w:rsid w:val="009E0EE8"/>
    <w:rsid w:val="009E1BCC"/>
    <w:rsid w:val="009F357E"/>
    <w:rsid w:val="009F4A20"/>
    <w:rsid w:val="00A159D3"/>
    <w:rsid w:val="00A15B5C"/>
    <w:rsid w:val="00A15BE6"/>
    <w:rsid w:val="00A17CC0"/>
    <w:rsid w:val="00A30967"/>
    <w:rsid w:val="00A413C0"/>
    <w:rsid w:val="00A42D90"/>
    <w:rsid w:val="00A53DEE"/>
    <w:rsid w:val="00A54313"/>
    <w:rsid w:val="00A575F2"/>
    <w:rsid w:val="00A577D8"/>
    <w:rsid w:val="00A608A0"/>
    <w:rsid w:val="00A66C94"/>
    <w:rsid w:val="00A72CCE"/>
    <w:rsid w:val="00A84B6F"/>
    <w:rsid w:val="00A93F0C"/>
    <w:rsid w:val="00A94EEF"/>
    <w:rsid w:val="00AA3F06"/>
    <w:rsid w:val="00AA48A2"/>
    <w:rsid w:val="00AB080B"/>
    <w:rsid w:val="00AB3EFC"/>
    <w:rsid w:val="00AB4CC1"/>
    <w:rsid w:val="00AB5CAE"/>
    <w:rsid w:val="00AB60D0"/>
    <w:rsid w:val="00AB6AA9"/>
    <w:rsid w:val="00AC6106"/>
    <w:rsid w:val="00B057CF"/>
    <w:rsid w:val="00B13493"/>
    <w:rsid w:val="00B25E6D"/>
    <w:rsid w:val="00B2699F"/>
    <w:rsid w:val="00B3773F"/>
    <w:rsid w:val="00B37AED"/>
    <w:rsid w:val="00B409C0"/>
    <w:rsid w:val="00B44218"/>
    <w:rsid w:val="00B45D74"/>
    <w:rsid w:val="00B479BA"/>
    <w:rsid w:val="00B53BDD"/>
    <w:rsid w:val="00B6023C"/>
    <w:rsid w:val="00B6319A"/>
    <w:rsid w:val="00B64553"/>
    <w:rsid w:val="00B65BAB"/>
    <w:rsid w:val="00B66BEA"/>
    <w:rsid w:val="00B67E24"/>
    <w:rsid w:val="00B71521"/>
    <w:rsid w:val="00B7316B"/>
    <w:rsid w:val="00B73805"/>
    <w:rsid w:val="00BA4966"/>
    <w:rsid w:val="00BB4B62"/>
    <w:rsid w:val="00BC331F"/>
    <w:rsid w:val="00BC5FAC"/>
    <w:rsid w:val="00BE08FD"/>
    <w:rsid w:val="00BE53D5"/>
    <w:rsid w:val="00BF5468"/>
    <w:rsid w:val="00BF6040"/>
    <w:rsid w:val="00BF6B79"/>
    <w:rsid w:val="00C02B98"/>
    <w:rsid w:val="00C030E0"/>
    <w:rsid w:val="00C060F2"/>
    <w:rsid w:val="00C0653D"/>
    <w:rsid w:val="00C35129"/>
    <w:rsid w:val="00C424DB"/>
    <w:rsid w:val="00C42D73"/>
    <w:rsid w:val="00C5431E"/>
    <w:rsid w:val="00C67E63"/>
    <w:rsid w:val="00C7275C"/>
    <w:rsid w:val="00C733E7"/>
    <w:rsid w:val="00C83529"/>
    <w:rsid w:val="00C837B8"/>
    <w:rsid w:val="00C83A1F"/>
    <w:rsid w:val="00CA103D"/>
    <w:rsid w:val="00CA1528"/>
    <w:rsid w:val="00CA46BC"/>
    <w:rsid w:val="00CB4CC3"/>
    <w:rsid w:val="00CF166C"/>
    <w:rsid w:val="00CF3785"/>
    <w:rsid w:val="00CF6D47"/>
    <w:rsid w:val="00D013F3"/>
    <w:rsid w:val="00D05845"/>
    <w:rsid w:val="00D10726"/>
    <w:rsid w:val="00D1158B"/>
    <w:rsid w:val="00D12280"/>
    <w:rsid w:val="00D126F1"/>
    <w:rsid w:val="00D14429"/>
    <w:rsid w:val="00D15CF8"/>
    <w:rsid w:val="00D20C28"/>
    <w:rsid w:val="00D21111"/>
    <w:rsid w:val="00D22702"/>
    <w:rsid w:val="00D45819"/>
    <w:rsid w:val="00D46FE7"/>
    <w:rsid w:val="00D523F4"/>
    <w:rsid w:val="00D65EB0"/>
    <w:rsid w:val="00D8211D"/>
    <w:rsid w:val="00D93542"/>
    <w:rsid w:val="00DA398A"/>
    <w:rsid w:val="00DB055E"/>
    <w:rsid w:val="00DB522B"/>
    <w:rsid w:val="00DB5C11"/>
    <w:rsid w:val="00DC0FEA"/>
    <w:rsid w:val="00DC22AA"/>
    <w:rsid w:val="00DC46B1"/>
    <w:rsid w:val="00DC732C"/>
    <w:rsid w:val="00DD4195"/>
    <w:rsid w:val="00DE36F6"/>
    <w:rsid w:val="00DF7D82"/>
    <w:rsid w:val="00E1229B"/>
    <w:rsid w:val="00E21B47"/>
    <w:rsid w:val="00E26130"/>
    <w:rsid w:val="00E27583"/>
    <w:rsid w:val="00E32DBF"/>
    <w:rsid w:val="00E407BA"/>
    <w:rsid w:val="00E40EA1"/>
    <w:rsid w:val="00E44D87"/>
    <w:rsid w:val="00E46A17"/>
    <w:rsid w:val="00E46BD1"/>
    <w:rsid w:val="00E46EB0"/>
    <w:rsid w:val="00E557EC"/>
    <w:rsid w:val="00E65317"/>
    <w:rsid w:val="00E65A74"/>
    <w:rsid w:val="00E677B2"/>
    <w:rsid w:val="00E74894"/>
    <w:rsid w:val="00E751E7"/>
    <w:rsid w:val="00E82167"/>
    <w:rsid w:val="00EA082C"/>
    <w:rsid w:val="00EA5821"/>
    <w:rsid w:val="00EA7D7A"/>
    <w:rsid w:val="00EC3635"/>
    <w:rsid w:val="00EC5D82"/>
    <w:rsid w:val="00ED08DA"/>
    <w:rsid w:val="00ED3FD5"/>
    <w:rsid w:val="00F06093"/>
    <w:rsid w:val="00F10899"/>
    <w:rsid w:val="00F204C7"/>
    <w:rsid w:val="00F24971"/>
    <w:rsid w:val="00F31E4B"/>
    <w:rsid w:val="00F36EC7"/>
    <w:rsid w:val="00F448F4"/>
    <w:rsid w:val="00F47AA5"/>
    <w:rsid w:val="00F562BA"/>
    <w:rsid w:val="00F6344F"/>
    <w:rsid w:val="00F748EF"/>
    <w:rsid w:val="00F80BA2"/>
    <w:rsid w:val="00F917D1"/>
    <w:rsid w:val="00F93E5D"/>
    <w:rsid w:val="00F96C18"/>
    <w:rsid w:val="00FA4BE9"/>
    <w:rsid w:val="00FB6CCD"/>
    <w:rsid w:val="00FC7AA2"/>
    <w:rsid w:val="00FE69C1"/>
    <w:rsid w:val="00FF7002"/>
    <w:rsid w:val="00FF7476"/>
    <w:rsid w:val="131FC065"/>
    <w:rsid w:val="6242C7A2"/>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58A08"/>
  <w15:chartTrackingRefBased/>
  <w15:docId w15:val="{E5DDB0D3-302C-4498-9279-64718BFD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767C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97990">
      <w:bodyDiv w:val="1"/>
      <w:marLeft w:val="0"/>
      <w:marRight w:val="0"/>
      <w:marTop w:val="0"/>
      <w:marBottom w:val="0"/>
      <w:divBdr>
        <w:top w:val="none" w:sz="0" w:space="0" w:color="auto"/>
        <w:left w:val="none" w:sz="0" w:space="0" w:color="auto"/>
        <w:bottom w:val="none" w:sz="0" w:space="0" w:color="auto"/>
        <w:right w:val="none" w:sz="0" w:space="0" w:color="auto"/>
      </w:divBdr>
    </w:div>
    <w:div w:id="76731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schgl.com/de/pres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mages.paznaun-ischgl.com/de/send?pass=64ce81f511503f9f677a2452a45d09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e.at/de/somme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see.at/de/urlaub-buchen/shop/erlebnisse/ISC/1d2d3fd1-f5a1-43ea-9e49-7ff03ce972c6/sommer-opening-in-see-mit-hansi-hinterse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5e348defad187ebcba6dbc9ae84221ac">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2ba89ab262ffcc7f7c29748386abd7c5"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2.xml><?xml version="1.0" encoding="utf-8"?>
<ds:datastoreItem xmlns:ds="http://schemas.openxmlformats.org/officeDocument/2006/customXml" ds:itemID="{4238BE83-0891-4681-921D-DF953AA9C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698</Words>
  <Characters>4225</Characters>
  <Application>Microsoft Office Word</Application>
  <DocSecurity>0</DocSecurity>
  <Lines>71</Lines>
  <Paragraphs>31</Paragraphs>
  <ScaleCrop>false</ScaleCrop>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Isabell Parth | TVB Paznaun - Ischgl</cp:lastModifiedBy>
  <cp:revision>14</cp:revision>
  <cp:lastPrinted>2026-04-01T15:36:00Z</cp:lastPrinted>
  <dcterms:created xsi:type="dcterms:W3CDTF">2026-03-30T17:43:00Z</dcterms:created>
  <dcterms:modified xsi:type="dcterms:W3CDTF">2026-04-01T15:36:00Z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